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368BE2" w14:textId="77147184" w:rsidR="00007006" w:rsidRDefault="00007006">
      <w:pPr>
        <w:spacing w:line="240" w:lineRule="auto"/>
        <w:rPr>
          <w:sz w:val="24"/>
          <w:szCs w:val="24"/>
        </w:rPr>
      </w:pPr>
    </w:p>
    <w:p w14:paraId="1F9C789D" w14:textId="35516127" w:rsidR="00B276F0" w:rsidRDefault="00B276F0" w:rsidP="00B276F0">
      <w:pPr>
        <w:pStyle w:val="Nadpis1"/>
        <w:textAlignment w:val="baseline"/>
        <w:rPr>
          <w:rFonts w:ascii="Work Sans" w:hAnsi="Work Sans" w:cs="Arial"/>
          <w:sz w:val="60"/>
          <w:szCs w:val="60"/>
        </w:rPr>
      </w:pPr>
      <w:r>
        <w:rPr>
          <w:rStyle w:val="blog-post-title-font"/>
          <w:rFonts w:ascii="Work Sans" w:hAnsi="Work Sans" w:cs="Arial"/>
          <w:sz w:val="60"/>
          <w:szCs w:val="60"/>
          <w:bdr w:val="none" w:sz="0" w:space="0" w:color="auto" w:frame="1"/>
        </w:rPr>
        <w:t xml:space="preserve">Ana </w:t>
      </w:r>
      <w:proofErr w:type="spellStart"/>
      <w:r>
        <w:rPr>
          <w:rStyle w:val="blog-post-title-font"/>
          <w:rFonts w:ascii="Work Sans" w:hAnsi="Work Sans" w:cs="Arial"/>
          <w:sz w:val="60"/>
          <w:szCs w:val="60"/>
          <w:bdr w:val="none" w:sz="0" w:space="0" w:color="auto" w:frame="1"/>
        </w:rPr>
        <w:t>Popović</w:t>
      </w:r>
      <w:proofErr w:type="spellEnd"/>
      <w:r>
        <w:rPr>
          <w:rStyle w:val="blog-post-title-font"/>
          <w:rFonts w:ascii="Work Sans" w:hAnsi="Work Sans" w:cs="Arial"/>
          <w:sz w:val="60"/>
          <w:szCs w:val="60"/>
          <w:bdr w:val="none" w:sz="0" w:space="0" w:color="auto" w:frame="1"/>
        </w:rPr>
        <w:t xml:space="preserve"> / US - </w:t>
      </w:r>
      <w:r>
        <w:rPr>
          <w:rStyle w:val="blog-post-title-font"/>
          <w:rFonts w:ascii="Work Sans" w:hAnsi="Work Sans" w:cs="Arial"/>
          <w:sz w:val="60"/>
          <w:szCs w:val="60"/>
          <w:bdr w:val="none" w:sz="0" w:space="0" w:color="auto" w:frame="1"/>
        </w:rPr>
        <w:t>16</w:t>
      </w:r>
      <w:r>
        <w:rPr>
          <w:rStyle w:val="blog-post-title-font"/>
          <w:rFonts w:ascii="Work Sans" w:hAnsi="Work Sans" w:cs="Arial"/>
          <w:sz w:val="60"/>
          <w:szCs w:val="60"/>
          <w:bdr w:val="none" w:sz="0" w:space="0" w:color="auto" w:frame="1"/>
        </w:rPr>
        <w:t>.</w:t>
      </w:r>
      <w:r>
        <w:rPr>
          <w:rStyle w:val="blog-post-title-font"/>
          <w:rFonts w:ascii="Work Sans" w:hAnsi="Work Sans" w:cs="Arial"/>
          <w:sz w:val="60"/>
          <w:szCs w:val="60"/>
          <w:bdr w:val="none" w:sz="0" w:space="0" w:color="auto" w:frame="1"/>
        </w:rPr>
        <w:t>11</w:t>
      </w:r>
      <w:r>
        <w:rPr>
          <w:rStyle w:val="blog-post-title-font"/>
          <w:rFonts w:ascii="Work Sans" w:hAnsi="Work Sans" w:cs="Arial"/>
          <w:sz w:val="60"/>
          <w:szCs w:val="60"/>
          <w:bdr w:val="none" w:sz="0" w:space="0" w:color="auto" w:frame="1"/>
        </w:rPr>
        <w:t>.2022</w:t>
      </w:r>
    </w:p>
    <w:p w14:paraId="50CBD176" w14:textId="0D99E0D8" w:rsidR="00B276F0" w:rsidRDefault="00B276F0" w:rsidP="00B276F0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 w:cs="Arial"/>
          <w:color w:val="000000"/>
        </w:rPr>
      </w:pPr>
      <w:r>
        <w:rPr>
          <w:rStyle w:val="2phjq"/>
          <w:rFonts w:ascii="var(--ricos-font-family,unset)" w:hAnsi="var(--ricos-font-family,unset)" w:cs="Arial"/>
          <w:color w:val="888888"/>
          <w:bdr w:val="none" w:sz="0" w:space="0" w:color="auto" w:frame="1"/>
        </w:rPr>
        <w:t>Palác Akropolis</w:t>
      </w:r>
      <w:r>
        <w:rPr>
          <w:rStyle w:val="2phjq"/>
          <w:rFonts w:ascii="var(--ricos-font-family,unset)" w:hAnsi="var(--ricos-font-family,unset)" w:cs="Arial"/>
          <w:color w:val="888888"/>
          <w:bdr w:val="none" w:sz="0" w:space="0" w:color="auto" w:frame="1"/>
        </w:rPr>
        <w:t xml:space="preserve"> | </w:t>
      </w:r>
      <w:r>
        <w:rPr>
          <w:rStyle w:val="2phjq"/>
          <w:rFonts w:ascii="var(--ricos-font-family,unset)" w:hAnsi="var(--ricos-font-family,unset)" w:cs="Arial"/>
          <w:color w:val="888888"/>
          <w:bdr w:val="none" w:sz="0" w:space="0" w:color="auto" w:frame="1"/>
        </w:rPr>
        <w:t>16</w:t>
      </w:r>
      <w:r>
        <w:rPr>
          <w:rStyle w:val="2phjq"/>
          <w:rFonts w:ascii="var(--ricos-font-family,unset)" w:hAnsi="var(--ricos-font-family,unset)" w:cs="Arial"/>
          <w:color w:val="888888"/>
          <w:bdr w:val="none" w:sz="0" w:space="0" w:color="auto" w:frame="1"/>
        </w:rPr>
        <w:t>.</w:t>
      </w:r>
      <w:r>
        <w:rPr>
          <w:rStyle w:val="2phjq"/>
          <w:rFonts w:ascii="var(--ricos-font-family,unset)" w:hAnsi="var(--ricos-font-family,unset)" w:cs="Arial"/>
          <w:color w:val="888888"/>
          <w:bdr w:val="none" w:sz="0" w:space="0" w:color="auto" w:frame="1"/>
        </w:rPr>
        <w:t>11</w:t>
      </w:r>
      <w:r>
        <w:rPr>
          <w:rStyle w:val="2phjq"/>
          <w:rFonts w:ascii="var(--ricos-font-family,unset)" w:hAnsi="var(--ricos-font-family,unset)" w:cs="Arial"/>
          <w:color w:val="888888"/>
          <w:bdr w:val="none" w:sz="0" w:space="0" w:color="auto" w:frame="1"/>
        </w:rPr>
        <w:t xml:space="preserve">. 2022. 20:00 </w:t>
      </w:r>
    </w:p>
    <w:p w14:paraId="362F7F13" w14:textId="5CAC5F7C" w:rsidR="00B276F0" w:rsidRDefault="00B276F0" w:rsidP="00B276F0">
      <w:pPr>
        <w:pStyle w:val="mm8nw"/>
        <w:spacing w:before="0" w:beforeAutospacing="0" w:after="0" w:afterAutospacing="0"/>
        <w:textAlignment w:val="baseline"/>
        <w:rPr>
          <w:rFonts w:ascii="var(--ricos-font-family,unset)" w:hAnsi="var(--ricos-font-family,unset)" w:cs="Arial"/>
          <w:color w:val="000000"/>
        </w:rPr>
      </w:pPr>
      <w:r>
        <w:rPr>
          <w:rStyle w:val="2phjq"/>
          <w:rFonts w:ascii="var(--ricos-font-family,unset)" w:hAnsi="var(--ricos-font-family,unset)" w:cs="Arial"/>
          <w:color w:val="000000"/>
          <w:bdr w:val="none" w:sz="0" w:space="0" w:color="auto" w:frame="1"/>
        </w:rPr>
        <w:t xml:space="preserve">Vstupenky koupíte zde: </w:t>
      </w:r>
      <w:hyperlink r:id="rId7" w:history="1">
        <w:r w:rsidRPr="006F61D4">
          <w:rPr>
            <w:rStyle w:val="Hypertextovodkaz"/>
            <w:rFonts w:ascii="var(--ricos-font-family,unset)" w:hAnsi="var(--ricos-font-family,unset)" w:cs="Arial"/>
            <w:bdr w:val="none" w:sz="0" w:space="0" w:color="auto" w:frame="1"/>
          </w:rPr>
          <w:t>https://tinyurl.com/ana-</w:t>
        </w:r>
        <w:r>
          <w:rPr>
            <w:rStyle w:val="Hypertextovodkaz"/>
            <w:rFonts w:ascii="var(--ricos-font-family,unset)" w:hAnsi="var(--ricos-font-family,unset)" w:cs="Arial"/>
            <w:bdr w:val="none" w:sz="0" w:space="0" w:color="auto" w:frame="1"/>
          </w:rPr>
          <w:t>Popović</w:t>
        </w:r>
        <w:r w:rsidRPr="006F61D4">
          <w:rPr>
            <w:rStyle w:val="Hypertextovodkaz"/>
            <w:rFonts w:ascii="var(--ricos-font-family,unset)" w:hAnsi="var(--ricos-font-family,unset)" w:cs="Arial"/>
            <w:bdr w:val="none" w:sz="0" w:space="0" w:color="auto" w:frame="1"/>
          </w:rPr>
          <w:t>-v-praze</w:t>
        </w:r>
      </w:hyperlink>
      <w:r>
        <w:rPr>
          <w:rStyle w:val="2phjq"/>
          <w:rFonts w:ascii="var(--ricos-font-family,unset)" w:hAnsi="var(--ricos-font-family,unset)" w:cs="Arial"/>
          <w:color w:val="000000"/>
          <w:bdr w:val="none" w:sz="0" w:space="0" w:color="auto" w:frame="1"/>
        </w:rPr>
        <w:t xml:space="preserve"> </w:t>
      </w:r>
    </w:p>
    <w:p w14:paraId="198344B1" w14:textId="77777777" w:rsidR="00007006" w:rsidRDefault="00007006">
      <w:pPr>
        <w:spacing w:line="240" w:lineRule="auto"/>
        <w:rPr>
          <w:sz w:val="24"/>
          <w:szCs w:val="24"/>
        </w:rPr>
      </w:pPr>
    </w:p>
    <w:p w14:paraId="077E3699" w14:textId="77777777" w:rsidR="00B276F0" w:rsidRDefault="00B276F0">
      <w:pPr>
        <w:spacing w:line="240" w:lineRule="auto"/>
        <w:jc w:val="center"/>
        <w:rPr>
          <w:b/>
          <w:sz w:val="32"/>
          <w:szCs w:val="32"/>
          <w:u w:val="single"/>
        </w:rPr>
      </w:pPr>
    </w:p>
    <w:p w14:paraId="5BEEE9E1" w14:textId="5BD7F927" w:rsidR="00007006" w:rsidRDefault="00B276F0">
      <w:pPr>
        <w:spacing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32"/>
          <w:szCs w:val="32"/>
          <w:u w:val="single"/>
        </w:rPr>
        <w:t>Bluesrocková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kytaristka</w:t>
      </w:r>
      <w:proofErr w:type="spellEnd"/>
      <w:r>
        <w:rPr>
          <w:b/>
          <w:sz w:val="32"/>
          <w:szCs w:val="32"/>
          <w:u w:val="single"/>
        </w:rPr>
        <w:t xml:space="preserve"> a </w:t>
      </w:r>
      <w:proofErr w:type="spellStart"/>
      <w:r>
        <w:rPr>
          <w:b/>
          <w:sz w:val="32"/>
          <w:szCs w:val="32"/>
          <w:u w:val="single"/>
        </w:rPr>
        <w:t>zpěvačka</w:t>
      </w:r>
      <w:proofErr w:type="spellEnd"/>
      <w:r>
        <w:rPr>
          <w:b/>
          <w:sz w:val="32"/>
          <w:szCs w:val="32"/>
          <w:u w:val="single"/>
        </w:rPr>
        <w:t xml:space="preserve"> Ana </w:t>
      </w:r>
      <w:proofErr w:type="spellStart"/>
      <w:r>
        <w:rPr>
          <w:b/>
          <w:sz w:val="32"/>
          <w:szCs w:val="32"/>
          <w:u w:val="single"/>
        </w:rPr>
        <w:t>Popović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oslaví</w:t>
      </w:r>
      <w:proofErr w:type="spellEnd"/>
      <w:r>
        <w:rPr>
          <w:b/>
          <w:sz w:val="32"/>
          <w:szCs w:val="32"/>
          <w:u w:val="single"/>
        </w:rPr>
        <w:t xml:space="preserve"> 20 let </w:t>
      </w:r>
      <w:proofErr w:type="spellStart"/>
      <w:r>
        <w:rPr>
          <w:b/>
          <w:sz w:val="32"/>
          <w:szCs w:val="32"/>
          <w:u w:val="single"/>
        </w:rPr>
        <w:t>na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turné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i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koncertem</w:t>
      </w:r>
      <w:proofErr w:type="spellEnd"/>
      <w:r>
        <w:rPr>
          <w:b/>
          <w:sz w:val="32"/>
          <w:szCs w:val="32"/>
          <w:u w:val="single"/>
        </w:rPr>
        <w:t xml:space="preserve"> 16. </w:t>
      </w:r>
      <w:proofErr w:type="spellStart"/>
      <w:r>
        <w:rPr>
          <w:b/>
          <w:sz w:val="32"/>
          <w:szCs w:val="32"/>
          <w:u w:val="single"/>
        </w:rPr>
        <w:t>listopadu</w:t>
      </w:r>
      <w:proofErr w:type="spellEnd"/>
      <w:r>
        <w:rPr>
          <w:b/>
          <w:sz w:val="32"/>
          <w:szCs w:val="32"/>
          <w:u w:val="single"/>
        </w:rPr>
        <w:t xml:space="preserve"> v </w:t>
      </w:r>
      <w:proofErr w:type="spellStart"/>
      <w:r>
        <w:rPr>
          <w:b/>
          <w:sz w:val="32"/>
          <w:szCs w:val="32"/>
          <w:u w:val="single"/>
        </w:rPr>
        <w:t>Praze</w:t>
      </w:r>
      <w:proofErr w:type="spellEnd"/>
    </w:p>
    <w:p w14:paraId="778F43B0" w14:textId="77777777" w:rsidR="00007006" w:rsidRDefault="00007006">
      <w:pPr>
        <w:spacing w:line="240" w:lineRule="auto"/>
        <w:jc w:val="both"/>
        <w:rPr>
          <w:b/>
          <w:sz w:val="24"/>
          <w:szCs w:val="24"/>
        </w:rPr>
      </w:pPr>
    </w:p>
    <w:p w14:paraId="4E24A6CE" w14:textId="69BFA171" w:rsidR="00007006" w:rsidRDefault="00B276F0">
      <w:pPr>
        <w:spacing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Oceňovaná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bluesrocková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kytaristka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zpěvačka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skladatelka</w:t>
      </w:r>
      <w:proofErr w:type="spellEnd"/>
      <w:r>
        <w:rPr>
          <w:b/>
          <w:sz w:val="24"/>
          <w:szCs w:val="24"/>
        </w:rPr>
        <w:t xml:space="preserve"> Ana </w:t>
      </w:r>
      <w:proofErr w:type="spellStart"/>
      <w:r>
        <w:rPr>
          <w:b/>
          <w:sz w:val="24"/>
          <w:szCs w:val="24"/>
        </w:rPr>
        <w:t>Popović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vedle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vystoupení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šumperském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festivalu</w:t>
      </w:r>
      <w:proofErr w:type="spellEnd"/>
      <w:r>
        <w:rPr>
          <w:b/>
          <w:sz w:val="24"/>
          <w:szCs w:val="24"/>
        </w:rPr>
        <w:t xml:space="preserve"> Blues Alive </w:t>
      </w:r>
      <w:proofErr w:type="spellStart"/>
      <w:r>
        <w:rPr>
          <w:b/>
          <w:sz w:val="24"/>
          <w:szCs w:val="24"/>
        </w:rPr>
        <w:t>zahraje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také</w:t>
      </w:r>
      <w:proofErr w:type="spellEnd"/>
      <w:r>
        <w:rPr>
          <w:b/>
          <w:sz w:val="24"/>
          <w:szCs w:val="24"/>
        </w:rPr>
        <w:t xml:space="preserve"> 16. </w:t>
      </w:r>
      <w:proofErr w:type="spellStart"/>
      <w:r>
        <w:rPr>
          <w:b/>
          <w:sz w:val="24"/>
          <w:szCs w:val="24"/>
        </w:rPr>
        <w:t>listopadu</w:t>
      </w:r>
      <w:proofErr w:type="spellEnd"/>
      <w:r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pražském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Paláci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Akropolis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Letos</w:t>
      </w:r>
      <w:proofErr w:type="spellEnd"/>
      <w:r>
        <w:rPr>
          <w:b/>
          <w:sz w:val="24"/>
          <w:szCs w:val="24"/>
        </w:rPr>
        <w:t xml:space="preserve"> Ana </w:t>
      </w:r>
      <w:proofErr w:type="spellStart"/>
      <w:r>
        <w:rPr>
          <w:b/>
          <w:sz w:val="24"/>
          <w:szCs w:val="24"/>
        </w:rPr>
        <w:t>Popović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slaví</w:t>
      </w:r>
      <w:proofErr w:type="spellEnd"/>
      <w:r>
        <w:rPr>
          <w:b/>
          <w:sz w:val="24"/>
          <w:szCs w:val="24"/>
        </w:rPr>
        <w:t xml:space="preserve"> 20 let „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turné</w:t>
      </w:r>
      <w:proofErr w:type="spellEnd"/>
      <w:r>
        <w:rPr>
          <w:b/>
          <w:sz w:val="24"/>
          <w:szCs w:val="24"/>
        </w:rPr>
        <w:t xml:space="preserve">”, </w:t>
      </w:r>
      <w:proofErr w:type="spellStart"/>
      <w:r>
        <w:rPr>
          <w:b/>
          <w:sz w:val="24"/>
          <w:szCs w:val="24"/>
        </w:rPr>
        <w:t>kdy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neú</w:t>
      </w:r>
      <w:r>
        <w:rPr>
          <w:b/>
          <w:sz w:val="24"/>
          <w:szCs w:val="24"/>
        </w:rPr>
        <w:t>navně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koncertuje</w:t>
      </w:r>
      <w:proofErr w:type="spellEnd"/>
      <w:r>
        <w:rPr>
          <w:b/>
          <w:sz w:val="24"/>
          <w:szCs w:val="24"/>
        </w:rPr>
        <w:t xml:space="preserve"> jak </w:t>
      </w:r>
      <w:proofErr w:type="spellStart"/>
      <w:r>
        <w:rPr>
          <w:b/>
          <w:sz w:val="24"/>
          <w:szCs w:val="24"/>
        </w:rPr>
        <w:t>samostatně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svojí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šestičlennou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kapelou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nebo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společně</w:t>
      </w:r>
      <w:proofErr w:type="spellEnd"/>
      <w:r>
        <w:rPr>
          <w:b/>
          <w:sz w:val="24"/>
          <w:szCs w:val="24"/>
        </w:rPr>
        <w:t xml:space="preserve"> s B.B. </w:t>
      </w:r>
      <w:proofErr w:type="spellStart"/>
      <w:r>
        <w:rPr>
          <w:b/>
          <w:sz w:val="24"/>
          <w:szCs w:val="24"/>
        </w:rPr>
        <w:t>Kingem</w:t>
      </w:r>
      <w:proofErr w:type="spellEnd"/>
      <w:r>
        <w:rPr>
          <w:b/>
          <w:sz w:val="24"/>
          <w:szCs w:val="24"/>
        </w:rPr>
        <w:t xml:space="preserve">, Buddy </w:t>
      </w:r>
      <w:proofErr w:type="spellStart"/>
      <w:r>
        <w:rPr>
          <w:b/>
          <w:sz w:val="24"/>
          <w:szCs w:val="24"/>
        </w:rPr>
        <w:t>Guyem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Jeffem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Beckem</w:t>
      </w:r>
      <w:proofErr w:type="spellEnd"/>
      <w:r>
        <w:rPr>
          <w:b/>
          <w:sz w:val="24"/>
          <w:szCs w:val="24"/>
        </w:rPr>
        <w:t xml:space="preserve">, Joe </w:t>
      </w:r>
      <w:proofErr w:type="spellStart"/>
      <w:r>
        <w:rPr>
          <w:b/>
          <w:sz w:val="24"/>
          <w:szCs w:val="24"/>
        </w:rPr>
        <w:t>Bonamassou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mnoha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dalšími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Vydala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celkem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dvanáct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alb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dvě</w:t>
      </w:r>
      <w:proofErr w:type="spellEnd"/>
      <w:r>
        <w:rPr>
          <w:b/>
          <w:sz w:val="24"/>
          <w:szCs w:val="24"/>
        </w:rPr>
        <w:t xml:space="preserve"> DVD, Bruce Springsteen ji </w:t>
      </w:r>
      <w:proofErr w:type="spellStart"/>
      <w:r>
        <w:rPr>
          <w:b/>
          <w:sz w:val="24"/>
          <w:szCs w:val="24"/>
        </w:rPr>
        <w:t>nazval</w:t>
      </w:r>
      <w:proofErr w:type="spellEnd"/>
      <w:r>
        <w:rPr>
          <w:b/>
          <w:sz w:val="24"/>
          <w:szCs w:val="24"/>
        </w:rPr>
        <w:t xml:space="preserve"> „</w:t>
      </w:r>
      <w:proofErr w:type="spellStart"/>
      <w:r>
        <w:rPr>
          <w:b/>
          <w:sz w:val="24"/>
          <w:szCs w:val="24"/>
        </w:rPr>
        <w:t>pekelnou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kytaristkou</w:t>
      </w:r>
      <w:proofErr w:type="spellEnd"/>
      <w:r>
        <w:rPr>
          <w:b/>
          <w:sz w:val="24"/>
          <w:szCs w:val="24"/>
        </w:rPr>
        <w:t xml:space="preserve">”, </w:t>
      </w:r>
      <w:proofErr w:type="spellStart"/>
      <w:r>
        <w:rPr>
          <w:b/>
          <w:sz w:val="24"/>
          <w:szCs w:val="24"/>
        </w:rPr>
        <w:t>byla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nominována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sedm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cen</w:t>
      </w:r>
      <w:proofErr w:type="spellEnd"/>
      <w:r>
        <w:rPr>
          <w:b/>
          <w:sz w:val="24"/>
          <w:szCs w:val="24"/>
        </w:rPr>
        <w:t xml:space="preserve"> Blues Music Awards. Ana se </w:t>
      </w:r>
      <w:proofErr w:type="spellStart"/>
      <w:r>
        <w:rPr>
          <w:b/>
          <w:sz w:val="24"/>
          <w:szCs w:val="24"/>
        </w:rPr>
        <w:t>objevila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obálkách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časopisů</w:t>
      </w:r>
      <w:proofErr w:type="spellEnd"/>
      <w:r>
        <w:rPr>
          <w:b/>
          <w:sz w:val="24"/>
          <w:szCs w:val="24"/>
        </w:rPr>
        <w:t xml:space="preserve"> Vintage Guitar a Guitar Player. </w:t>
      </w:r>
      <w:proofErr w:type="spellStart"/>
      <w:r>
        <w:rPr>
          <w:b/>
          <w:sz w:val="24"/>
          <w:szCs w:val="24"/>
        </w:rPr>
        <w:t>Téměř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všechna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Anina</w:t>
      </w:r>
      <w:proofErr w:type="spellEnd"/>
      <w:r>
        <w:rPr>
          <w:b/>
          <w:sz w:val="24"/>
          <w:szCs w:val="24"/>
        </w:rPr>
        <w:t xml:space="preserve"> alba se </w:t>
      </w:r>
      <w:proofErr w:type="spellStart"/>
      <w:r>
        <w:rPr>
          <w:b/>
          <w:sz w:val="24"/>
          <w:szCs w:val="24"/>
        </w:rPr>
        <w:t>umístila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předních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příčkách</w:t>
      </w:r>
      <w:proofErr w:type="spellEnd"/>
      <w:r>
        <w:rPr>
          <w:b/>
          <w:sz w:val="24"/>
          <w:szCs w:val="24"/>
        </w:rPr>
        <w:t xml:space="preserve"> Billboard Blues Charts. </w:t>
      </w:r>
      <w:proofErr w:type="spellStart"/>
      <w:r>
        <w:rPr>
          <w:b/>
          <w:sz w:val="24"/>
          <w:szCs w:val="24"/>
        </w:rPr>
        <w:t>Vstupenky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pražský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koncert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jsou</w:t>
      </w:r>
      <w:proofErr w:type="spellEnd"/>
      <w:r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prodeji</w:t>
      </w:r>
      <w:proofErr w:type="spellEnd"/>
      <w:r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síti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GoOut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Koncert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pořádá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 </w:t>
      </w:r>
      <w:proofErr w:type="spellStart"/>
      <w:r>
        <w:rPr>
          <w:b/>
          <w:sz w:val="24"/>
          <w:szCs w:val="24"/>
        </w:rPr>
        <w:t>rámci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série</w:t>
      </w:r>
      <w:proofErr w:type="spellEnd"/>
      <w:r>
        <w:rPr>
          <w:b/>
          <w:sz w:val="24"/>
          <w:szCs w:val="24"/>
        </w:rPr>
        <w:t xml:space="preserve"> Prague International </w:t>
      </w:r>
      <w:proofErr w:type="spellStart"/>
      <w:r>
        <w:rPr>
          <w:b/>
          <w:sz w:val="24"/>
          <w:szCs w:val="24"/>
        </w:rPr>
        <w:t>Bluenight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agentura</w:t>
      </w:r>
      <w:proofErr w:type="spellEnd"/>
      <w:r>
        <w:rPr>
          <w:b/>
          <w:sz w:val="24"/>
          <w:szCs w:val="24"/>
        </w:rPr>
        <w:t xml:space="preserve"> Liver Music.</w:t>
      </w:r>
    </w:p>
    <w:p w14:paraId="6F200E04" w14:textId="77777777" w:rsidR="00007006" w:rsidRDefault="00007006">
      <w:pPr>
        <w:spacing w:line="240" w:lineRule="auto"/>
        <w:jc w:val="both"/>
        <w:rPr>
          <w:sz w:val="24"/>
          <w:szCs w:val="24"/>
        </w:rPr>
      </w:pPr>
    </w:p>
    <w:p w14:paraId="3BC69FD9" w14:textId="0230DFED" w:rsidR="00007006" w:rsidRDefault="00B276F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Popović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k 20. </w:t>
      </w:r>
      <w:proofErr w:type="spellStart"/>
      <w:r>
        <w:rPr>
          <w:sz w:val="24"/>
          <w:szCs w:val="24"/>
        </w:rPr>
        <w:t>výročí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koncertování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nadělila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nové</w:t>
      </w:r>
      <w:proofErr w:type="spellEnd"/>
      <w:r>
        <w:rPr>
          <w:sz w:val="24"/>
          <w:szCs w:val="24"/>
        </w:rPr>
        <w:t xml:space="preserve"> CD a DVD </w:t>
      </w:r>
      <w:proofErr w:type="spellStart"/>
      <w:r>
        <w:rPr>
          <w:sz w:val="24"/>
          <w:szCs w:val="24"/>
        </w:rPr>
        <w:t>nazvané</w:t>
      </w:r>
      <w:proofErr w:type="spellEnd"/>
      <w:r>
        <w:rPr>
          <w:sz w:val="24"/>
          <w:szCs w:val="24"/>
        </w:rPr>
        <w:t xml:space="preserve"> Live for LIVE,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kterém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ohlíží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svou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kariérou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čítající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tisíce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koncertů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celém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světě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Živé</w:t>
      </w:r>
      <w:proofErr w:type="spellEnd"/>
      <w:r>
        <w:rPr>
          <w:sz w:val="24"/>
          <w:szCs w:val="24"/>
        </w:rPr>
        <w:t xml:space="preserve"> album </w:t>
      </w:r>
      <w:proofErr w:type="spellStart"/>
      <w:r>
        <w:rPr>
          <w:sz w:val="24"/>
          <w:szCs w:val="24"/>
        </w:rPr>
        <w:t>představuje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nejen</w:t>
      </w:r>
      <w:proofErr w:type="spellEnd"/>
      <w:r>
        <w:rPr>
          <w:sz w:val="24"/>
          <w:szCs w:val="24"/>
        </w:rPr>
        <w:t xml:space="preserve"> Anino </w:t>
      </w:r>
      <w:proofErr w:type="spellStart"/>
      <w:r>
        <w:rPr>
          <w:sz w:val="24"/>
          <w:szCs w:val="24"/>
        </w:rPr>
        <w:t>fascinující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kytarové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umění</w:t>
      </w:r>
      <w:proofErr w:type="spellEnd"/>
      <w:r>
        <w:rPr>
          <w:sz w:val="24"/>
          <w:szCs w:val="24"/>
        </w:rPr>
        <w:t xml:space="preserve">, ale </w:t>
      </w:r>
      <w:proofErr w:type="spellStart"/>
      <w:r>
        <w:rPr>
          <w:sz w:val="24"/>
          <w:szCs w:val="24"/>
        </w:rPr>
        <w:t>také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výjimečnou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kapelu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úspěšně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spojuje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hudební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styly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vášeň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pódiu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vystihuje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název</w:t>
      </w:r>
      <w:proofErr w:type="spellEnd"/>
      <w:r>
        <w:rPr>
          <w:sz w:val="24"/>
          <w:szCs w:val="24"/>
        </w:rPr>
        <w:t xml:space="preserve"> alba - </w:t>
      </w:r>
      <w:proofErr w:type="spellStart"/>
      <w:r>
        <w:rPr>
          <w:sz w:val="24"/>
          <w:szCs w:val="24"/>
        </w:rPr>
        <w:t>tohle</w:t>
      </w:r>
      <w:proofErr w:type="spellEnd"/>
      <w:r>
        <w:rPr>
          <w:sz w:val="24"/>
          <w:szCs w:val="24"/>
        </w:rPr>
        <w:t xml:space="preserve"> JE to, </w:t>
      </w:r>
      <w:proofErr w:type="spellStart"/>
      <w:r>
        <w:rPr>
          <w:sz w:val="24"/>
          <w:szCs w:val="24"/>
        </w:rPr>
        <w:t>čím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žije</w:t>
      </w:r>
      <w:proofErr w:type="spellEnd"/>
      <w:r>
        <w:rPr>
          <w:sz w:val="24"/>
          <w:szCs w:val="24"/>
        </w:rPr>
        <w:t>.</w:t>
      </w:r>
    </w:p>
    <w:p w14:paraId="4DEF0CFE" w14:textId="77777777" w:rsidR="00007006" w:rsidRDefault="00B276F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>„</w:t>
      </w:r>
      <w:r>
        <w:rPr>
          <w:i/>
          <w:sz w:val="24"/>
          <w:szCs w:val="24"/>
        </w:rPr>
        <w:t xml:space="preserve">Je </w:t>
      </w:r>
      <w:proofErr w:type="spellStart"/>
      <w:r>
        <w:rPr>
          <w:i/>
          <w:sz w:val="24"/>
          <w:szCs w:val="24"/>
        </w:rPr>
        <w:t>těžké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uvěřit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že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jsem</w:t>
      </w:r>
      <w:proofErr w:type="spellEnd"/>
      <w:r>
        <w:rPr>
          <w:i/>
          <w:sz w:val="24"/>
          <w:szCs w:val="24"/>
        </w:rPr>
        <w:t xml:space="preserve"> se </w:t>
      </w:r>
      <w:proofErr w:type="spellStart"/>
      <w:r>
        <w:rPr>
          <w:i/>
          <w:sz w:val="24"/>
          <w:szCs w:val="24"/>
        </w:rPr>
        <w:t>před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dvaceti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lety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vzdala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kariéry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grafického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des</w:t>
      </w:r>
      <w:r>
        <w:rPr>
          <w:i/>
          <w:sz w:val="24"/>
          <w:szCs w:val="24"/>
        </w:rPr>
        <w:t>ignéra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založila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kapelu</w:t>
      </w:r>
      <w:proofErr w:type="spellEnd"/>
      <w:r>
        <w:rPr>
          <w:i/>
          <w:sz w:val="24"/>
          <w:szCs w:val="24"/>
        </w:rPr>
        <w:t xml:space="preserve"> a </w:t>
      </w:r>
      <w:proofErr w:type="spellStart"/>
      <w:r>
        <w:rPr>
          <w:i/>
          <w:sz w:val="24"/>
          <w:szCs w:val="24"/>
        </w:rPr>
        <w:t>rozhodla</w:t>
      </w:r>
      <w:proofErr w:type="spellEnd"/>
      <w:r>
        <w:rPr>
          <w:i/>
          <w:sz w:val="24"/>
          <w:szCs w:val="24"/>
        </w:rPr>
        <w:t xml:space="preserve"> se </w:t>
      </w:r>
      <w:proofErr w:type="spellStart"/>
      <w:r>
        <w:rPr>
          <w:i/>
          <w:sz w:val="24"/>
          <w:szCs w:val="24"/>
        </w:rPr>
        <w:t>být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hudebnicí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plný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úvazek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Brzy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poté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jsem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odcestovala</w:t>
      </w:r>
      <w:proofErr w:type="spellEnd"/>
      <w:r>
        <w:rPr>
          <w:i/>
          <w:sz w:val="24"/>
          <w:szCs w:val="24"/>
        </w:rPr>
        <w:t xml:space="preserve"> do </w:t>
      </w:r>
      <w:proofErr w:type="spellStart"/>
      <w:r>
        <w:rPr>
          <w:i/>
          <w:sz w:val="24"/>
          <w:szCs w:val="24"/>
        </w:rPr>
        <w:t>Memphisu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abych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nahrála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HUSH!,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svoji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první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sólovou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desku</w:t>
      </w:r>
      <w:proofErr w:type="spell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říká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kytaristka</w:t>
      </w:r>
      <w:proofErr w:type="spellEnd"/>
      <w:r>
        <w:rPr>
          <w:sz w:val="24"/>
          <w:szCs w:val="24"/>
        </w:rPr>
        <w:t>. „</w:t>
      </w:r>
      <w:proofErr w:type="spellStart"/>
      <w:r>
        <w:rPr>
          <w:i/>
          <w:sz w:val="24"/>
          <w:szCs w:val="24"/>
        </w:rPr>
        <w:t>Tehdy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jsem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měla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velké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sny</w:t>
      </w:r>
      <w:proofErr w:type="spellEnd"/>
      <w:r>
        <w:rPr>
          <w:i/>
          <w:sz w:val="24"/>
          <w:szCs w:val="24"/>
        </w:rPr>
        <w:t xml:space="preserve"> a </w:t>
      </w:r>
      <w:proofErr w:type="spellStart"/>
      <w:r>
        <w:rPr>
          <w:i/>
          <w:sz w:val="24"/>
          <w:szCs w:val="24"/>
        </w:rPr>
        <w:t>velké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sny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mám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dnes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66D238D9" w14:textId="77777777" w:rsidR="00007006" w:rsidRDefault="00B276F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>„</w:t>
      </w:r>
      <w:proofErr w:type="spellStart"/>
      <w:r>
        <w:rPr>
          <w:i/>
          <w:sz w:val="24"/>
          <w:szCs w:val="24"/>
        </w:rPr>
        <w:t>Zhruba</w:t>
      </w:r>
      <w:proofErr w:type="spellEnd"/>
      <w:r>
        <w:rPr>
          <w:i/>
          <w:sz w:val="24"/>
          <w:szCs w:val="24"/>
        </w:rPr>
        <w:t xml:space="preserve"> v </w:t>
      </w:r>
      <w:proofErr w:type="spellStart"/>
      <w:r>
        <w:rPr>
          <w:i/>
          <w:sz w:val="24"/>
          <w:szCs w:val="24"/>
        </w:rPr>
        <w:t>té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době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jsem</w:t>
      </w:r>
      <w:proofErr w:type="spellEnd"/>
      <w:r>
        <w:rPr>
          <w:i/>
          <w:sz w:val="24"/>
          <w:szCs w:val="24"/>
        </w:rPr>
        <w:t xml:space="preserve"> se </w:t>
      </w:r>
      <w:proofErr w:type="spellStart"/>
      <w:r>
        <w:rPr>
          <w:i/>
          <w:sz w:val="24"/>
          <w:szCs w:val="24"/>
        </w:rPr>
        <w:t>obj</w:t>
      </w:r>
      <w:r>
        <w:rPr>
          <w:i/>
          <w:sz w:val="24"/>
          <w:szCs w:val="24"/>
        </w:rPr>
        <w:t>evila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jako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speciální</w:t>
      </w:r>
      <w:proofErr w:type="spellEnd"/>
      <w:r>
        <w:rPr>
          <w:i/>
          <w:sz w:val="24"/>
          <w:szCs w:val="24"/>
        </w:rPr>
        <w:t xml:space="preserve"> host </w:t>
      </w:r>
      <w:proofErr w:type="spellStart"/>
      <w:r>
        <w:rPr>
          <w:i/>
          <w:sz w:val="24"/>
          <w:szCs w:val="24"/>
        </w:rPr>
        <w:t>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turné</w:t>
      </w:r>
      <w:proofErr w:type="spellEnd"/>
      <w:r>
        <w:rPr>
          <w:i/>
          <w:sz w:val="24"/>
          <w:szCs w:val="24"/>
        </w:rPr>
        <w:t xml:space="preserve"> s </w:t>
      </w:r>
      <w:proofErr w:type="spellStart"/>
      <w:r>
        <w:rPr>
          <w:i/>
          <w:sz w:val="24"/>
          <w:szCs w:val="24"/>
        </w:rPr>
        <w:t>Michaelem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Hillem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Bylo</w:t>
      </w:r>
      <w:proofErr w:type="spellEnd"/>
      <w:r>
        <w:rPr>
          <w:i/>
          <w:sz w:val="24"/>
          <w:szCs w:val="24"/>
        </w:rPr>
        <w:t xml:space="preserve"> to </w:t>
      </w:r>
      <w:proofErr w:type="spellStart"/>
      <w:r>
        <w:rPr>
          <w:i/>
          <w:sz w:val="24"/>
          <w:szCs w:val="24"/>
        </w:rPr>
        <w:t>mé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první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severoamerické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turné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díky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kterému</w:t>
      </w:r>
      <w:proofErr w:type="spellEnd"/>
      <w:r>
        <w:rPr>
          <w:i/>
          <w:sz w:val="24"/>
          <w:szCs w:val="24"/>
        </w:rPr>
        <w:t xml:space="preserve"> se o </w:t>
      </w:r>
      <w:proofErr w:type="spellStart"/>
      <w:r>
        <w:rPr>
          <w:i/>
          <w:sz w:val="24"/>
          <w:szCs w:val="24"/>
        </w:rPr>
        <w:t>dvě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desetiletí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později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mohu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hrdě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ohlédnout</w:t>
      </w:r>
      <w:proofErr w:type="spellEnd"/>
      <w:r>
        <w:rPr>
          <w:i/>
          <w:sz w:val="24"/>
          <w:szCs w:val="24"/>
        </w:rPr>
        <w:t xml:space="preserve"> za </w:t>
      </w:r>
      <w:proofErr w:type="spellStart"/>
      <w:r>
        <w:rPr>
          <w:i/>
          <w:sz w:val="24"/>
          <w:szCs w:val="24"/>
        </w:rPr>
        <w:t>kariérou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čítající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tisíce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koncertů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pěti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kontinentech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Úspěšně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jsem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spojila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hudební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styly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inspi</w:t>
      </w:r>
      <w:r>
        <w:rPr>
          <w:i/>
          <w:sz w:val="24"/>
          <w:szCs w:val="24"/>
        </w:rPr>
        <w:t>rovala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novou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generaci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kytaristů</w:t>
      </w:r>
      <w:proofErr w:type="spellEnd"/>
      <w:r>
        <w:rPr>
          <w:i/>
          <w:sz w:val="24"/>
          <w:szCs w:val="24"/>
        </w:rPr>
        <w:t xml:space="preserve"> a </w:t>
      </w:r>
      <w:proofErr w:type="spellStart"/>
      <w:r>
        <w:rPr>
          <w:i/>
          <w:sz w:val="24"/>
          <w:szCs w:val="24"/>
        </w:rPr>
        <w:t>kytaristek</w:t>
      </w:r>
      <w:proofErr w:type="spellEnd"/>
      <w:r>
        <w:rPr>
          <w:i/>
          <w:sz w:val="24"/>
          <w:szCs w:val="24"/>
        </w:rPr>
        <w:t xml:space="preserve">, aby </w:t>
      </w:r>
      <w:proofErr w:type="spellStart"/>
      <w:r>
        <w:rPr>
          <w:i/>
          <w:sz w:val="24"/>
          <w:szCs w:val="24"/>
        </w:rPr>
        <w:t>si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začali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plnit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své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sny</w:t>
      </w:r>
      <w:proofErr w:type="spellEnd"/>
      <w:r>
        <w:rPr>
          <w:i/>
          <w:sz w:val="24"/>
          <w:szCs w:val="24"/>
        </w:rPr>
        <w:t xml:space="preserve"> bez </w:t>
      </w:r>
      <w:proofErr w:type="spellStart"/>
      <w:r>
        <w:rPr>
          <w:i/>
          <w:sz w:val="24"/>
          <w:szCs w:val="24"/>
        </w:rPr>
        <w:t>ohledu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</w:t>
      </w:r>
      <w:proofErr w:type="spellEnd"/>
      <w:r>
        <w:rPr>
          <w:i/>
          <w:sz w:val="24"/>
          <w:szCs w:val="24"/>
        </w:rPr>
        <w:t xml:space="preserve"> to, </w:t>
      </w:r>
      <w:proofErr w:type="spellStart"/>
      <w:r>
        <w:rPr>
          <w:i/>
          <w:sz w:val="24"/>
          <w:szCs w:val="24"/>
        </w:rPr>
        <w:t>kde</w:t>
      </w:r>
      <w:proofErr w:type="spellEnd"/>
      <w:r>
        <w:rPr>
          <w:i/>
          <w:sz w:val="24"/>
          <w:szCs w:val="24"/>
        </w:rPr>
        <w:t xml:space="preserve"> se </w:t>
      </w:r>
      <w:proofErr w:type="spellStart"/>
      <w:r>
        <w:rPr>
          <w:i/>
          <w:sz w:val="24"/>
          <w:szCs w:val="24"/>
        </w:rPr>
        <w:t>narodili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Někdy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mají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klišé</w:t>
      </w:r>
      <w:proofErr w:type="spellEnd"/>
      <w:r>
        <w:rPr>
          <w:i/>
          <w:sz w:val="24"/>
          <w:szCs w:val="24"/>
        </w:rPr>
        <w:t xml:space="preserve"> o (</w:t>
      </w:r>
      <w:proofErr w:type="spellStart"/>
      <w:r>
        <w:rPr>
          <w:i/>
          <w:sz w:val="24"/>
          <w:szCs w:val="24"/>
        </w:rPr>
        <w:t>hudebním</w:t>
      </w:r>
      <w:proofErr w:type="spellEnd"/>
      <w:r>
        <w:rPr>
          <w:i/>
          <w:sz w:val="24"/>
          <w:szCs w:val="24"/>
        </w:rPr>
        <w:t xml:space="preserve">) </w:t>
      </w:r>
      <w:proofErr w:type="spellStart"/>
      <w:r>
        <w:rPr>
          <w:i/>
          <w:sz w:val="24"/>
          <w:szCs w:val="24"/>
        </w:rPr>
        <w:t>byznysu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pravdu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Pokud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sobě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dostatečně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tvrdě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pracujete</w:t>
      </w:r>
      <w:proofErr w:type="spellEnd"/>
      <w:r>
        <w:rPr>
          <w:i/>
          <w:sz w:val="24"/>
          <w:szCs w:val="24"/>
        </w:rPr>
        <w:t xml:space="preserve"> a </w:t>
      </w:r>
      <w:proofErr w:type="spellStart"/>
      <w:r>
        <w:rPr>
          <w:i/>
          <w:sz w:val="24"/>
          <w:szCs w:val="24"/>
        </w:rPr>
        <w:t>dostatečně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moc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chcete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může</w:t>
      </w:r>
      <w:proofErr w:type="spellEnd"/>
      <w:r>
        <w:rPr>
          <w:i/>
          <w:sz w:val="24"/>
          <w:szCs w:val="24"/>
        </w:rPr>
        <w:t xml:space="preserve"> se </w:t>
      </w:r>
      <w:proofErr w:type="spellStart"/>
      <w:r>
        <w:rPr>
          <w:i/>
          <w:sz w:val="24"/>
          <w:szCs w:val="24"/>
        </w:rPr>
        <w:t>vám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podařit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cokoli</w:t>
      </w:r>
      <w:proofErr w:type="spellEnd"/>
      <w:r>
        <w:rPr>
          <w:i/>
          <w:sz w:val="24"/>
          <w:szCs w:val="24"/>
        </w:rPr>
        <w:t xml:space="preserve">," </w:t>
      </w:r>
      <w:proofErr w:type="spellStart"/>
      <w:r>
        <w:rPr>
          <w:sz w:val="24"/>
          <w:szCs w:val="24"/>
        </w:rPr>
        <w:t>vysvět</w:t>
      </w:r>
      <w:r>
        <w:rPr>
          <w:sz w:val="24"/>
          <w:szCs w:val="24"/>
        </w:rPr>
        <w:t>luje</w:t>
      </w:r>
      <w:proofErr w:type="spellEnd"/>
      <w:r>
        <w:rPr>
          <w:sz w:val="24"/>
          <w:szCs w:val="24"/>
        </w:rPr>
        <w:t>.</w:t>
      </w:r>
    </w:p>
    <w:p w14:paraId="29DBCF19" w14:textId="77777777" w:rsidR="00007006" w:rsidRDefault="00B276F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>„</w:t>
      </w:r>
      <w:proofErr w:type="spellStart"/>
      <w:r>
        <w:rPr>
          <w:i/>
          <w:sz w:val="24"/>
          <w:szCs w:val="24"/>
        </w:rPr>
        <w:t>Připadá</w:t>
      </w:r>
      <w:proofErr w:type="spellEnd"/>
      <w:r>
        <w:rPr>
          <w:i/>
          <w:sz w:val="24"/>
          <w:szCs w:val="24"/>
        </w:rPr>
        <w:t xml:space="preserve"> mi to, </w:t>
      </w:r>
      <w:proofErr w:type="spellStart"/>
      <w:r>
        <w:rPr>
          <w:i/>
          <w:sz w:val="24"/>
          <w:szCs w:val="24"/>
        </w:rPr>
        <w:t>jako</w:t>
      </w:r>
      <w:proofErr w:type="spellEnd"/>
      <w:r>
        <w:rPr>
          <w:i/>
          <w:sz w:val="24"/>
          <w:szCs w:val="24"/>
        </w:rPr>
        <w:t xml:space="preserve"> by to </w:t>
      </w:r>
      <w:proofErr w:type="spellStart"/>
      <w:r>
        <w:rPr>
          <w:i/>
          <w:sz w:val="24"/>
          <w:szCs w:val="24"/>
        </w:rPr>
        <w:t>bylo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včera</w:t>
      </w:r>
      <w:proofErr w:type="spellEnd"/>
      <w:r>
        <w:rPr>
          <w:i/>
          <w:sz w:val="24"/>
          <w:szCs w:val="24"/>
        </w:rPr>
        <w:t xml:space="preserve">, co </w:t>
      </w:r>
      <w:proofErr w:type="spellStart"/>
      <w:r>
        <w:rPr>
          <w:i/>
          <w:sz w:val="24"/>
          <w:szCs w:val="24"/>
        </w:rPr>
        <w:t>jsem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začínala</w:t>
      </w:r>
      <w:proofErr w:type="spellEnd"/>
      <w:r>
        <w:rPr>
          <w:i/>
          <w:sz w:val="24"/>
          <w:szCs w:val="24"/>
        </w:rPr>
        <w:t xml:space="preserve"> v </w:t>
      </w:r>
      <w:proofErr w:type="spellStart"/>
      <w:r>
        <w:rPr>
          <w:i/>
          <w:sz w:val="24"/>
          <w:szCs w:val="24"/>
        </w:rPr>
        <w:t>garáži</w:t>
      </w:r>
      <w:proofErr w:type="spellEnd"/>
      <w:r>
        <w:rPr>
          <w:i/>
          <w:sz w:val="24"/>
          <w:szCs w:val="24"/>
        </w:rPr>
        <w:t xml:space="preserve"> v </w:t>
      </w:r>
      <w:proofErr w:type="spellStart"/>
      <w:r>
        <w:rPr>
          <w:i/>
          <w:sz w:val="24"/>
          <w:szCs w:val="24"/>
        </w:rPr>
        <w:t>Bělehradě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Přátelé</w:t>
      </w:r>
      <w:proofErr w:type="spellEnd"/>
      <w:r>
        <w:rPr>
          <w:i/>
          <w:sz w:val="24"/>
          <w:szCs w:val="24"/>
        </w:rPr>
        <w:t xml:space="preserve"> a </w:t>
      </w:r>
      <w:proofErr w:type="spellStart"/>
      <w:r>
        <w:rPr>
          <w:i/>
          <w:sz w:val="24"/>
          <w:szCs w:val="24"/>
        </w:rPr>
        <w:t>rodina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mě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podporovali</w:t>
      </w:r>
      <w:proofErr w:type="spellEnd"/>
      <w:r>
        <w:rPr>
          <w:i/>
          <w:sz w:val="24"/>
          <w:szCs w:val="24"/>
        </w:rPr>
        <w:t xml:space="preserve">, ze </w:t>
      </w:r>
      <w:proofErr w:type="spellStart"/>
      <w:r>
        <w:rPr>
          <w:i/>
          <w:sz w:val="24"/>
          <w:szCs w:val="24"/>
        </w:rPr>
        <w:t>zkušebního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vystoupení</w:t>
      </w:r>
      <w:proofErr w:type="spellEnd"/>
      <w:r>
        <w:rPr>
          <w:i/>
          <w:sz w:val="24"/>
          <w:szCs w:val="24"/>
        </w:rPr>
        <w:t xml:space="preserve"> v </w:t>
      </w:r>
      <w:proofErr w:type="spellStart"/>
      <w:r>
        <w:rPr>
          <w:i/>
          <w:sz w:val="24"/>
          <w:szCs w:val="24"/>
        </w:rPr>
        <w:t>místním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baru</w:t>
      </w:r>
      <w:proofErr w:type="spellEnd"/>
      <w:r>
        <w:rPr>
          <w:i/>
          <w:sz w:val="24"/>
          <w:szCs w:val="24"/>
        </w:rPr>
        <w:t xml:space="preserve"> se </w:t>
      </w:r>
      <w:proofErr w:type="spellStart"/>
      <w:r>
        <w:rPr>
          <w:i/>
          <w:sz w:val="24"/>
          <w:szCs w:val="24"/>
        </w:rPr>
        <w:t>stalo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stálé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hraní</w:t>
      </w:r>
      <w:proofErr w:type="spellEnd"/>
      <w:r>
        <w:rPr>
          <w:i/>
          <w:sz w:val="24"/>
          <w:szCs w:val="24"/>
        </w:rPr>
        <w:t xml:space="preserve"> a </w:t>
      </w:r>
      <w:proofErr w:type="spellStart"/>
      <w:r>
        <w:rPr>
          <w:i/>
          <w:sz w:val="24"/>
          <w:szCs w:val="24"/>
        </w:rPr>
        <w:t>díky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vytrvalosti</w:t>
      </w:r>
      <w:proofErr w:type="spellEnd"/>
      <w:r>
        <w:rPr>
          <w:i/>
          <w:sz w:val="24"/>
          <w:szCs w:val="24"/>
        </w:rPr>
        <w:t xml:space="preserve"> a </w:t>
      </w:r>
      <w:proofErr w:type="spellStart"/>
      <w:r>
        <w:rPr>
          <w:i/>
          <w:sz w:val="24"/>
          <w:szCs w:val="24"/>
        </w:rPr>
        <w:t>tvrdé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práci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jsem</w:t>
      </w:r>
      <w:proofErr w:type="spellEnd"/>
      <w:r>
        <w:rPr>
          <w:i/>
          <w:sz w:val="24"/>
          <w:szCs w:val="24"/>
        </w:rPr>
        <w:t xml:space="preserve"> se </w:t>
      </w:r>
      <w:proofErr w:type="spellStart"/>
      <w:r>
        <w:rPr>
          <w:i/>
          <w:sz w:val="24"/>
          <w:szCs w:val="24"/>
        </w:rPr>
        <w:t>dostala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až</w:t>
      </w:r>
      <w:proofErr w:type="spellEnd"/>
      <w:r>
        <w:rPr>
          <w:i/>
          <w:sz w:val="24"/>
          <w:szCs w:val="24"/>
        </w:rPr>
        <w:t xml:space="preserve"> sem. </w:t>
      </w:r>
      <w:proofErr w:type="spellStart"/>
      <w:r>
        <w:rPr>
          <w:i/>
          <w:sz w:val="24"/>
          <w:szCs w:val="24"/>
        </w:rPr>
        <w:t>Při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této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příležitost</w:t>
      </w:r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 se </w:t>
      </w:r>
      <w:proofErr w:type="spellStart"/>
      <w:r>
        <w:rPr>
          <w:i/>
          <w:sz w:val="24"/>
          <w:szCs w:val="24"/>
        </w:rPr>
        <w:t>svojí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šestičlennou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kapelou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listuji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vzpomínkami</w:t>
      </w:r>
      <w:proofErr w:type="spellEnd"/>
      <w:r>
        <w:rPr>
          <w:i/>
          <w:sz w:val="24"/>
          <w:szCs w:val="24"/>
        </w:rPr>
        <w:t xml:space="preserve"> a </w:t>
      </w:r>
      <w:proofErr w:type="spellStart"/>
      <w:r>
        <w:rPr>
          <w:i/>
          <w:sz w:val="24"/>
          <w:szCs w:val="24"/>
        </w:rPr>
        <w:t>hraji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hudbu</w:t>
      </w:r>
      <w:proofErr w:type="spellEnd"/>
      <w:r>
        <w:rPr>
          <w:i/>
          <w:sz w:val="24"/>
          <w:szCs w:val="24"/>
        </w:rPr>
        <w:t xml:space="preserve"> ze </w:t>
      </w:r>
      <w:proofErr w:type="spellStart"/>
      <w:r>
        <w:rPr>
          <w:i/>
          <w:sz w:val="24"/>
          <w:szCs w:val="24"/>
        </w:rPr>
        <w:t>všech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svých</w:t>
      </w:r>
      <w:proofErr w:type="spellEnd"/>
      <w:r>
        <w:rPr>
          <w:i/>
          <w:sz w:val="24"/>
          <w:szCs w:val="24"/>
        </w:rPr>
        <w:t xml:space="preserve"> alb. </w:t>
      </w:r>
      <w:proofErr w:type="spellStart"/>
      <w:r>
        <w:rPr>
          <w:i/>
          <w:sz w:val="24"/>
          <w:szCs w:val="24"/>
        </w:rPr>
        <w:t>Těším</w:t>
      </w:r>
      <w:proofErr w:type="spellEnd"/>
      <w:r>
        <w:rPr>
          <w:i/>
          <w:sz w:val="24"/>
          <w:szCs w:val="24"/>
        </w:rPr>
        <w:t xml:space="preserve"> se, </w:t>
      </w:r>
      <w:proofErr w:type="spellStart"/>
      <w:r>
        <w:rPr>
          <w:i/>
          <w:sz w:val="24"/>
          <w:szCs w:val="24"/>
        </w:rPr>
        <w:t>že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zahraji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starší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skladby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které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jsem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už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dlouho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nehrála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>"</w:t>
      </w:r>
    </w:p>
    <w:p w14:paraId="70A4CBFE" w14:textId="77777777" w:rsidR="00007006" w:rsidRDefault="00B276F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/>
        <w:t xml:space="preserve">Ana </w:t>
      </w:r>
      <w:proofErr w:type="spellStart"/>
      <w:r>
        <w:rPr>
          <w:sz w:val="24"/>
          <w:szCs w:val="24"/>
        </w:rPr>
        <w:t>odhaduje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za 20 let </w:t>
      </w:r>
      <w:proofErr w:type="spellStart"/>
      <w:r>
        <w:rPr>
          <w:sz w:val="24"/>
          <w:szCs w:val="24"/>
        </w:rPr>
        <w:t>odehrála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asi</w:t>
      </w:r>
      <w:proofErr w:type="spellEnd"/>
      <w:r>
        <w:rPr>
          <w:sz w:val="24"/>
          <w:szCs w:val="24"/>
        </w:rPr>
        <w:t xml:space="preserve">  2</w:t>
      </w:r>
      <w:proofErr w:type="gramEnd"/>
      <w:r>
        <w:rPr>
          <w:sz w:val="24"/>
          <w:szCs w:val="24"/>
        </w:rPr>
        <w:t xml:space="preserve"> 500 </w:t>
      </w:r>
      <w:proofErr w:type="spellStart"/>
      <w:r>
        <w:rPr>
          <w:sz w:val="24"/>
          <w:szCs w:val="24"/>
        </w:rPr>
        <w:t>koncertů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dalších</w:t>
      </w:r>
      <w:proofErr w:type="spellEnd"/>
      <w:r>
        <w:rPr>
          <w:sz w:val="24"/>
          <w:szCs w:val="24"/>
        </w:rPr>
        <w:t xml:space="preserve"> 2 500 </w:t>
      </w:r>
      <w:proofErr w:type="spellStart"/>
      <w:r>
        <w:rPr>
          <w:sz w:val="24"/>
          <w:szCs w:val="24"/>
        </w:rPr>
        <w:t>má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plánu</w:t>
      </w:r>
      <w:proofErr w:type="spellEnd"/>
      <w:r>
        <w:rPr>
          <w:sz w:val="24"/>
          <w:szCs w:val="24"/>
        </w:rPr>
        <w:t>. „</w:t>
      </w:r>
      <w:proofErr w:type="spellStart"/>
      <w:r>
        <w:rPr>
          <w:i/>
          <w:sz w:val="24"/>
          <w:szCs w:val="24"/>
        </w:rPr>
        <w:t>Nikdy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mě</w:t>
      </w:r>
      <w:proofErr w:type="spellEnd"/>
      <w:r>
        <w:rPr>
          <w:i/>
          <w:sz w:val="24"/>
          <w:szCs w:val="24"/>
        </w:rPr>
        <w:t xml:space="preserve"> to </w:t>
      </w:r>
      <w:proofErr w:type="spellStart"/>
      <w:r>
        <w:rPr>
          <w:i/>
          <w:sz w:val="24"/>
          <w:szCs w:val="24"/>
        </w:rPr>
        <w:t>ne</w:t>
      </w:r>
      <w:r>
        <w:rPr>
          <w:i/>
          <w:sz w:val="24"/>
          <w:szCs w:val="24"/>
        </w:rPr>
        <w:t>omrzí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" Toto </w:t>
      </w:r>
      <w:proofErr w:type="spellStart"/>
      <w:r>
        <w:rPr>
          <w:sz w:val="24"/>
          <w:szCs w:val="24"/>
        </w:rPr>
        <w:t>nadšení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projevuje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albu</w:t>
      </w:r>
      <w:proofErr w:type="spellEnd"/>
      <w:r>
        <w:rPr>
          <w:sz w:val="24"/>
          <w:szCs w:val="24"/>
        </w:rPr>
        <w:t xml:space="preserve"> Live for LIVE, o </w:t>
      </w:r>
      <w:proofErr w:type="spellStart"/>
      <w:r>
        <w:rPr>
          <w:sz w:val="24"/>
          <w:szCs w:val="24"/>
        </w:rPr>
        <w:t>kterém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říká</w:t>
      </w:r>
      <w:proofErr w:type="spellEnd"/>
      <w:r>
        <w:rPr>
          <w:sz w:val="24"/>
          <w:szCs w:val="24"/>
        </w:rPr>
        <w:t>: „</w:t>
      </w:r>
      <w:proofErr w:type="spellStart"/>
      <w:r>
        <w:rPr>
          <w:i/>
          <w:sz w:val="24"/>
          <w:szCs w:val="24"/>
        </w:rPr>
        <w:t>Mám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nejlepší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práci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světě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která</w:t>
      </w:r>
      <w:proofErr w:type="spellEnd"/>
      <w:r>
        <w:rPr>
          <w:i/>
          <w:sz w:val="24"/>
          <w:szCs w:val="24"/>
        </w:rPr>
        <w:t xml:space="preserve"> mi </w:t>
      </w:r>
      <w:proofErr w:type="spellStart"/>
      <w:r>
        <w:rPr>
          <w:i/>
          <w:sz w:val="24"/>
          <w:szCs w:val="24"/>
        </w:rPr>
        <w:t>umožňuje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ztratit</w:t>
      </w:r>
      <w:proofErr w:type="spellEnd"/>
      <w:r>
        <w:rPr>
          <w:i/>
          <w:sz w:val="24"/>
          <w:szCs w:val="24"/>
        </w:rPr>
        <w:t xml:space="preserve"> se v </w:t>
      </w:r>
      <w:proofErr w:type="spellStart"/>
      <w:r>
        <w:rPr>
          <w:i/>
          <w:sz w:val="24"/>
          <w:szCs w:val="24"/>
        </w:rPr>
        <w:t>hudbě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Vystupovat</w:t>
      </w:r>
      <w:proofErr w:type="spellEnd"/>
      <w:r>
        <w:rPr>
          <w:i/>
          <w:sz w:val="24"/>
          <w:szCs w:val="24"/>
        </w:rPr>
        <w:t xml:space="preserve"> s </w:t>
      </w:r>
      <w:proofErr w:type="spellStart"/>
      <w:r>
        <w:rPr>
          <w:i/>
          <w:sz w:val="24"/>
          <w:szCs w:val="24"/>
        </w:rPr>
        <w:t>báječnou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kapelou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která</w:t>
      </w:r>
      <w:proofErr w:type="spellEnd"/>
      <w:r>
        <w:rPr>
          <w:i/>
          <w:sz w:val="24"/>
          <w:szCs w:val="24"/>
        </w:rPr>
        <w:t xml:space="preserve"> se </w:t>
      </w:r>
      <w:proofErr w:type="spellStart"/>
      <w:r>
        <w:rPr>
          <w:i/>
          <w:sz w:val="24"/>
          <w:szCs w:val="24"/>
        </w:rPr>
        <w:t>hudebně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propojuje</w:t>
      </w:r>
      <w:proofErr w:type="spellEnd"/>
      <w:r>
        <w:rPr>
          <w:i/>
          <w:sz w:val="24"/>
          <w:szCs w:val="24"/>
        </w:rPr>
        <w:t xml:space="preserve"> s </w:t>
      </w:r>
      <w:proofErr w:type="spellStart"/>
      <w:r>
        <w:rPr>
          <w:i/>
          <w:sz w:val="24"/>
          <w:szCs w:val="24"/>
        </w:rPr>
        <w:t>každým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mým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pohybem</w:t>
      </w:r>
      <w:proofErr w:type="spellEnd"/>
      <w:r>
        <w:rPr>
          <w:i/>
          <w:sz w:val="24"/>
          <w:szCs w:val="24"/>
        </w:rPr>
        <w:t xml:space="preserve"> a </w:t>
      </w:r>
      <w:proofErr w:type="spellStart"/>
      <w:r>
        <w:rPr>
          <w:i/>
          <w:sz w:val="24"/>
          <w:szCs w:val="24"/>
        </w:rPr>
        <w:t>každým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nápadem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který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přinesu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pódium</w:t>
      </w:r>
      <w:proofErr w:type="spellEnd"/>
      <w:r>
        <w:rPr>
          <w:i/>
          <w:sz w:val="24"/>
          <w:szCs w:val="24"/>
        </w:rPr>
        <w:t xml:space="preserve">, a </w:t>
      </w:r>
      <w:proofErr w:type="spellStart"/>
      <w:r>
        <w:rPr>
          <w:i/>
          <w:sz w:val="24"/>
          <w:szCs w:val="24"/>
        </w:rPr>
        <w:t>zároveň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jiskří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svým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vlastním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hudebním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zázemím</w:t>
      </w:r>
      <w:proofErr w:type="spellEnd"/>
      <w:r>
        <w:rPr>
          <w:i/>
          <w:sz w:val="24"/>
          <w:szCs w:val="24"/>
        </w:rPr>
        <w:t xml:space="preserve">, aby z </w:t>
      </w:r>
      <w:proofErr w:type="spellStart"/>
      <w:r>
        <w:rPr>
          <w:i/>
          <w:sz w:val="24"/>
          <w:szCs w:val="24"/>
        </w:rPr>
        <w:t>nás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všech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vytáhla</w:t>
      </w:r>
      <w:proofErr w:type="spellEnd"/>
      <w:r>
        <w:rPr>
          <w:i/>
          <w:sz w:val="24"/>
          <w:szCs w:val="24"/>
        </w:rPr>
        <w:t xml:space="preserve"> to </w:t>
      </w:r>
      <w:proofErr w:type="spellStart"/>
      <w:r>
        <w:rPr>
          <w:i/>
          <w:sz w:val="24"/>
          <w:szCs w:val="24"/>
        </w:rPr>
        <w:t>nejlepší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>"</w:t>
      </w:r>
    </w:p>
    <w:p w14:paraId="7D32CE46" w14:textId="50297E37" w:rsidR="00007006" w:rsidRDefault="00B276F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Ana </w:t>
      </w:r>
      <w:proofErr w:type="spellStart"/>
      <w:r>
        <w:rPr>
          <w:sz w:val="24"/>
          <w:szCs w:val="24"/>
        </w:rPr>
        <w:t>Popović</w:t>
      </w:r>
      <w:proofErr w:type="spellEnd"/>
      <w:r>
        <w:rPr>
          <w:sz w:val="24"/>
          <w:szCs w:val="24"/>
        </w:rPr>
        <w:t xml:space="preserve"> se do </w:t>
      </w:r>
      <w:proofErr w:type="spellStart"/>
      <w:r>
        <w:rPr>
          <w:sz w:val="24"/>
          <w:szCs w:val="24"/>
        </w:rPr>
        <w:t>amerického</w:t>
      </w:r>
      <w:proofErr w:type="spellEnd"/>
      <w:r>
        <w:rPr>
          <w:sz w:val="24"/>
          <w:szCs w:val="24"/>
        </w:rPr>
        <w:t xml:space="preserve"> blues </w:t>
      </w:r>
      <w:proofErr w:type="spellStart"/>
      <w:r>
        <w:rPr>
          <w:sz w:val="24"/>
          <w:szCs w:val="24"/>
        </w:rPr>
        <w:t>zamilovala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dítě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začínala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srbském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Bělehradě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Poté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přestěhovala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Nizozemska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studovala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konzerva</w:t>
      </w:r>
      <w:r>
        <w:rPr>
          <w:sz w:val="24"/>
          <w:szCs w:val="24"/>
        </w:rPr>
        <w:t>toři</w:t>
      </w:r>
      <w:proofErr w:type="spellEnd"/>
      <w:r>
        <w:rPr>
          <w:sz w:val="24"/>
          <w:szCs w:val="24"/>
        </w:rPr>
        <w:t xml:space="preserve"> jazz a world-music. Po </w:t>
      </w:r>
      <w:proofErr w:type="spellStart"/>
      <w:r>
        <w:rPr>
          <w:sz w:val="24"/>
          <w:szCs w:val="24"/>
        </w:rPr>
        <w:t>více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života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Amsterdamu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přestěhovala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Memphisu</w:t>
      </w:r>
      <w:proofErr w:type="spellEnd"/>
      <w:r>
        <w:rPr>
          <w:sz w:val="24"/>
          <w:szCs w:val="24"/>
        </w:rPr>
        <w:t xml:space="preserve"> v Tennessee, aby </w:t>
      </w:r>
      <w:proofErr w:type="spellStart"/>
      <w:r>
        <w:rPr>
          <w:sz w:val="24"/>
          <w:szCs w:val="24"/>
        </w:rPr>
        <w:t>nahrávala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spolupracovala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jižanskými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hudebníky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Nakonec</w:t>
      </w:r>
      <w:proofErr w:type="spellEnd"/>
      <w:r>
        <w:rPr>
          <w:sz w:val="24"/>
          <w:szCs w:val="24"/>
        </w:rPr>
        <w:t xml:space="preserve"> se v </w:t>
      </w:r>
      <w:proofErr w:type="spellStart"/>
      <w:r>
        <w:rPr>
          <w:sz w:val="24"/>
          <w:szCs w:val="24"/>
        </w:rPr>
        <w:t>roce</w:t>
      </w:r>
      <w:proofErr w:type="spellEnd"/>
      <w:r>
        <w:rPr>
          <w:sz w:val="24"/>
          <w:szCs w:val="24"/>
        </w:rPr>
        <w:t xml:space="preserve"> 2016 </w:t>
      </w:r>
      <w:proofErr w:type="spellStart"/>
      <w:r>
        <w:rPr>
          <w:sz w:val="24"/>
          <w:szCs w:val="24"/>
        </w:rPr>
        <w:t>přestěhovala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rodinou</w:t>
      </w:r>
      <w:proofErr w:type="spellEnd"/>
      <w:r>
        <w:rPr>
          <w:sz w:val="24"/>
          <w:szCs w:val="24"/>
        </w:rPr>
        <w:t xml:space="preserve"> do Los Angeles v </w:t>
      </w:r>
      <w:proofErr w:type="spellStart"/>
      <w:r>
        <w:rPr>
          <w:sz w:val="24"/>
          <w:szCs w:val="24"/>
        </w:rPr>
        <w:t>Kalifornii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žije</w:t>
      </w:r>
      <w:proofErr w:type="spellEnd"/>
      <w:r>
        <w:rPr>
          <w:sz w:val="24"/>
          <w:szCs w:val="24"/>
        </w:rPr>
        <w:t>.</w:t>
      </w:r>
    </w:p>
    <w:p w14:paraId="21204F23" w14:textId="77777777" w:rsidR="00007006" w:rsidRDefault="00B276F0">
      <w:pPr>
        <w:spacing w:line="240" w:lineRule="auto"/>
        <w:jc w:val="both"/>
        <w:rPr>
          <w:sz w:val="24"/>
          <w:szCs w:val="24"/>
        </w:rPr>
      </w:pPr>
      <w:r>
        <w:br/>
      </w:r>
      <w:proofErr w:type="spellStart"/>
      <w:r>
        <w:rPr>
          <w:sz w:val="24"/>
          <w:szCs w:val="24"/>
        </w:rPr>
        <w:t>Vstupenky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dostání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síti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GoOut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Koncert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pořádá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rámci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série</w:t>
      </w:r>
      <w:proofErr w:type="spellEnd"/>
      <w:r>
        <w:rPr>
          <w:sz w:val="24"/>
          <w:szCs w:val="24"/>
        </w:rPr>
        <w:t xml:space="preserve"> Prague International </w:t>
      </w:r>
      <w:proofErr w:type="spellStart"/>
      <w:r>
        <w:rPr>
          <w:sz w:val="24"/>
          <w:szCs w:val="24"/>
        </w:rPr>
        <w:t>Bluenight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agentura</w:t>
      </w:r>
      <w:proofErr w:type="spellEnd"/>
      <w:r>
        <w:rPr>
          <w:sz w:val="24"/>
          <w:szCs w:val="24"/>
        </w:rPr>
        <w:t xml:space="preserve"> Liver Music. </w:t>
      </w:r>
      <w:proofErr w:type="spellStart"/>
      <w:r>
        <w:rPr>
          <w:sz w:val="24"/>
          <w:szCs w:val="24"/>
        </w:rPr>
        <w:t>Více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hyperlink r:id="rId8">
        <w:r>
          <w:rPr>
            <w:color w:val="0000FF"/>
            <w:sz w:val="24"/>
            <w:szCs w:val="24"/>
            <w:u w:val="single"/>
          </w:rPr>
          <w:t>www.livermusic.cz</w:t>
        </w:r>
      </w:hyperlink>
      <w:r>
        <w:rPr>
          <w:sz w:val="24"/>
          <w:szCs w:val="24"/>
        </w:rPr>
        <w:t>.</w:t>
      </w:r>
    </w:p>
    <w:p w14:paraId="6F88C75B" w14:textId="77777777" w:rsidR="00007006" w:rsidRDefault="00007006">
      <w:pPr>
        <w:spacing w:line="240" w:lineRule="auto"/>
        <w:rPr>
          <w:sz w:val="24"/>
          <w:szCs w:val="24"/>
        </w:rPr>
      </w:pPr>
    </w:p>
    <w:p w14:paraId="6D54DF7F" w14:textId="2AA552C3" w:rsidR="00007006" w:rsidRDefault="00B276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Popović</w:t>
      </w:r>
      <w:proofErr w:type="spellEnd"/>
      <w:r>
        <w:rPr>
          <w:sz w:val="24"/>
          <w:szCs w:val="24"/>
        </w:rPr>
        <w:t xml:space="preserve"> - LASTING KIND OF LOVE ft. </w:t>
      </w:r>
      <w:proofErr w:type="spellStart"/>
      <w:r>
        <w:rPr>
          <w:sz w:val="24"/>
          <w:szCs w:val="24"/>
        </w:rPr>
        <w:t>Keb</w:t>
      </w:r>
      <w:proofErr w:type="spellEnd"/>
      <w:r>
        <w:rPr>
          <w:sz w:val="24"/>
          <w:szCs w:val="24"/>
        </w:rPr>
        <w:t xml:space="preserve">’ Mo’: </w:t>
      </w:r>
      <w:hyperlink r:id="rId9">
        <w:r>
          <w:rPr>
            <w:color w:val="0000FF"/>
            <w:sz w:val="24"/>
            <w:szCs w:val="24"/>
            <w:u w:val="single"/>
          </w:rPr>
          <w:t>https://www.youtube.com/watch?v=9K7mpFh4RAc</w:t>
        </w:r>
      </w:hyperlink>
    </w:p>
    <w:p w14:paraId="6C0F0BA3" w14:textId="6B14A330" w:rsidR="00007006" w:rsidRDefault="00B276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Popović</w:t>
      </w:r>
      <w:proofErr w:type="spellEnd"/>
      <w:r>
        <w:rPr>
          <w:sz w:val="24"/>
          <w:szCs w:val="24"/>
        </w:rPr>
        <w:t xml:space="preserve"> - Can't You See What You're Doing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Me: </w:t>
      </w:r>
      <w:hyperlink r:id="rId10">
        <w:r>
          <w:rPr>
            <w:color w:val="0000FF"/>
            <w:sz w:val="24"/>
            <w:szCs w:val="24"/>
            <w:u w:val="single"/>
          </w:rPr>
          <w:t>https://www.youtube.com/watch?v=p-1</w:t>
        </w:r>
        <w:r>
          <w:rPr>
            <w:color w:val="0000FF"/>
            <w:sz w:val="24"/>
            <w:szCs w:val="24"/>
            <w:u w:val="single"/>
          </w:rPr>
          <w:t>_Ev5J79U</w:t>
        </w:r>
      </w:hyperlink>
    </w:p>
    <w:p w14:paraId="183E59D6" w14:textId="5C019C1F" w:rsidR="00007006" w:rsidRDefault="00B276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Popović</w:t>
      </w:r>
      <w:proofErr w:type="spellEnd"/>
      <w:r>
        <w:rPr>
          <w:sz w:val="24"/>
          <w:szCs w:val="24"/>
        </w:rPr>
        <w:t xml:space="preserve"> - You Got the Love: </w:t>
      </w:r>
      <w:hyperlink r:id="rId11">
        <w:r>
          <w:rPr>
            <w:color w:val="0000FF"/>
            <w:sz w:val="24"/>
            <w:szCs w:val="24"/>
            <w:u w:val="single"/>
          </w:rPr>
          <w:t>https://www.youtube.com/watch?v=Ytj3RTjljnQ</w:t>
        </w:r>
      </w:hyperlink>
    </w:p>
    <w:p w14:paraId="2B0936B1" w14:textId="77777777" w:rsidR="00007006" w:rsidRDefault="00007006">
      <w:pPr>
        <w:spacing w:line="240" w:lineRule="auto"/>
        <w:rPr>
          <w:sz w:val="24"/>
          <w:szCs w:val="24"/>
        </w:rPr>
      </w:pPr>
      <w:bookmarkStart w:id="0" w:name="_heading=h.gjdgxs" w:colFirst="0" w:colLast="0"/>
      <w:bookmarkEnd w:id="0"/>
    </w:p>
    <w:p w14:paraId="594C1221" w14:textId="77777777" w:rsidR="00007006" w:rsidRDefault="0000700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07006">
      <w:pgSz w:w="11906" w:h="16838"/>
      <w:pgMar w:top="1417" w:right="1417" w:bottom="2221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ar(--ricos-font-family,unset)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0022"/>
    <w:multiLevelType w:val="multilevel"/>
    <w:tmpl w:val="8208F7A6"/>
    <w:lvl w:ilvl="0">
      <w:start w:val="1"/>
      <w:numFmt w:val="bullet"/>
      <w:lvlText w:val="●"/>
      <w:lvlJc w:val="left"/>
      <w:pPr>
        <w:ind w:left="420" w:hanging="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0" w:firstLine="6300"/>
      </w:pPr>
      <w:rPr>
        <w:u w:val="none"/>
      </w:rPr>
    </w:lvl>
  </w:abstractNum>
  <w:num w:numId="1" w16cid:durableId="184871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06"/>
    <w:rsid w:val="00007006"/>
    <w:rsid w:val="00B2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E2AE"/>
  <w15:docId w15:val="{F8038B9C-5896-4F16-9324-0EA1141F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cs-CZ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color w:val="00000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line="240" w:lineRule="auto"/>
      <w:outlineLvl w:val="0"/>
    </w:pPr>
    <w:rPr>
      <w:b/>
      <w:sz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line="240" w:lineRule="auto"/>
      <w:outlineLvl w:val="1"/>
    </w:pPr>
    <w:rPr>
      <w:b/>
      <w:sz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line="240" w:lineRule="auto"/>
      <w:outlineLvl w:val="2"/>
    </w:pPr>
    <w:rPr>
      <w:b/>
      <w:sz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line="240" w:lineRule="auto"/>
      <w:outlineLvl w:val="3"/>
    </w:pPr>
    <w:rPr>
      <w:b/>
      <w:sz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line="240" w:lineRule="auto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line="240" w:lineRule="auto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keepNext/>
      <w:keepLines/>
      <w:spacing w:line="240" w:lineRule="auto"/>
    </w:pPr>
    <w:rPr>
      <w:b/>
      <w:sz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blog-post-title-font">
    <w:name w:val="blog-post-title-font"/>
    <w:basedOn w:val="Standardnpsmoodstavce"/>
    <w:rsid w:val="00B276F0"/>
  </w:style>
  <w:style w:type="paragraph" w:customStyle="1" w:styleId="mm8nw">
    <w:name w:val="mm8nw"/>
    <w:basedOn w:val="Normln"/>
    <w:rsid w:val="00B276F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cs-CZ"/>
    </w:rPr>
  </w:style>
  <w:style w:type="character" w:customStyle="1" w:styleId="2phjq">
    <w:name w:val="_2phjq"/>
    <w:basedOn w:val="Standardnpsmoodstavce"/>
    <w:rsid w:val="00B276F0"/>
  </w:style>
  <w:style w:type="character" w:styleId="Nevyeenzmnka">
    <w:name w:val="Unresolved Mention"/>
    <w:basedOn w:val="Standardnpsmoodstavce"/>
    <w:uiPriority w:val="99"/>
    <w:semiHidden/>
    <w:unhideWhenUsed/>
    <w:rsid w:val="00B27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6083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750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4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1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rmusic.cz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s://tinyurl.com/ana-popovic-v-praze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Ytj3RTjljnQ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p-1_Ev5J79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9K7mpFh4RA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LjUlNHSUzITQ5M9h5oJumwyzQ==">AMUW2mXwExwXl4uUTmdfnJWrdDw+MLifWTE/MukZb2hmU/htcC0x0mwVo2S+w+cOooyC1hcRAGJfd+4hidR7pXdT5Hoh58AuJme76ewS7dL64gQMoOZZKzdr0fPqCjDlJiNgmNlj28rj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70ED73-B909-4902-8654-A6DAEE75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jiris</dc:creator>
  <cp:lastModifiedBy>Šimon Slavík</cp:lastModifiedBy>
  <cp:revision>2</cp:revision>
  <dcterms:created xsi:type="dcterms:W3CDTF">2022-07-21T10:41:00Z</dcterms:created>
  <dcterms:modified xsi:type="dcterms:W3CDTF">2022-07-21T10:41:00Z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1033-11.2.0.8339</vt:lpwstr>
  </property>
</Properties>
</file>