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240" w:lineRule="auto"/>
        <w:rPr>
          <w:rFonts w:hint="default"/>
          <w:sz w:val="24"/>
        </w:rPr>
      </w:pPr>
      <w:r>
        <w:rPr>
          <w:rFonts w:hint="default"/>
          <w:sz w:val="22"/>
        </w:rPr>
        <w:drawing>
          <wp:anchor distT="0" distB="0" distL="114935" distR="114935" simplePos="0" relativeHeight="251658240" behindDoc="0" locked="0" layoutInCell="1" allowOverlap="1">
            <wp:simplePos x="0" y="0"/>
            <wp:positionH relativeFrom="margin">
              <wp:posOffset>2534920</wp:posOffset>
            </wp:positionH>
            <wp:positionV relativeFrom="paragraph">
              <wp:posOffset>-357505</wp:posOffset>
            </wp:positionV>
            <wp:extent cx="2755900" cy="318135"/>
            <wp:effectExtent l="0" t="0" r="2540" b="1905"/>
            <wp:wrapSquare wrapText="bothSides"/>
            <wp:docPr id="1" name="Picture 2" descr="Liver Mus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iver Music_logo"/>
                    <pic:cNvPicPr>
                      <a:picLocks noChangeAspect="1"/>
                    </pic:cNvPicPr>
                  </pic:nvPicPr>
                  <pic:blipFill>
                    <a:blip r:embed="rId4" r:link="rId5"/>
                    <a:srcRect/>
                    <a:stretch>
                      <a:fillRect/>
                    </a:stretch>
                  </pic:blipFill>
                  <pic:spPr>
                    <a:xfrm>
                      <a:off x="0" y="0"/>
                      <a:ext cx="2755900" cy="318135"/>
                    </a:xfrm>
                    <a:prstGeom prst="rect">
                      <a:avLst/>
                    </a:prstGeom>
                    <a:noFill/>
                    <a:ln w="9525">
                      <a:noFill/>
                    </a:ln>
                  </pic:spPr>
                </pic:pic>
              </a:graphicData>
            </a:graphic>
          </wp:anchor>
        </w:drawing>
      </w:r>
    </w:p>
    <w:p>
      <w:pPr>
        <w:spacing w:beforeLines="0" w:afterLines="0" w:line="240" w:lineRule="auto"/>
        <w:rPr>
          <w:rFonts w:hint="default"/>
          <w:sz w:val="24"/>
        </w:rPr>
      </w:pPr>
      <w:r>
        <w:rPr>
          <w:rFonts w:hint="default"/>
          <w:sz w:val="24"/>
          <w:lang w:val="en-US" w:eastAsia="en-US"/>
        </w:rPr>
        <w:t>Tisková informace</w:t>
      </w:r>
    </w:p>
    <w:p>
      <w:pPr>
        <w:spacing w:beforeLines="0" w:afterLines="0" w:line="240" w:lineRule="auto"/>
        <w:rPr>
          <w:rFonts w:hint="default"/>
          <w:sz w:val="24"/>
        </w:rPr>
      </w:pPr>
    </w:p>
    <w:p>
      <w:pPr>
        <w:spacing w:beforeLines="0" w:afterLines="0" w:line="240" w:lineRule="auto"/>
        <w:jc w:val="center"/>
        <w:rPr>
          <w:rFonts w:hint="default"/>
          <w:b/>
          <w:sz w:val="28"/>
          <w:lang w:val="cs-CZ"/>
        </w:rPr>
      </w:pPr>
      <w:r>
        <w:rPr>
          <w:rFonts w:hint="default"/>
          <w:b/>
          <w:sz w:val="32"/>
          <w:u w:val="single"/>
          <w:lang w:val="cs-CZ" w:eastAsia="en-US"/>
        </w:rPr>
        <w:t>Bluesový král Buddy Guy, držitel osmi Grammy, vystoupí v rámci rozlučkového turné 16.</w:t>
      </w:r>
      <w:r>
        <w:rPr>
          <w:rFonts w:hint="default" w:ascii="Tahoma" w:hAnsi="Tahoma" w:cs="Tahoma"/>
          <w:b/>
          <w:sz w:val="32"/>
          <w:u w:val="single"/>
          <w:lang w:val="cs-CZ" w:eastAsia="en-US"/>
        </w:rPr>
        <w:t> </w:t>
      </w:r>
      <w:r>
        <w:rPr>
          <w:rFonts w:hint="default"/>
          <w:b/>
          <w:sz w:val="32"/>
          <w:u w:val="single"/>
          <w:lang w:val="cs-CZ" w:eastAsia="en-US"/>
        </w:rPr>
        <w:t>července v Praze</w:t>
      </w:r>
    </w:p>
    <w:p>
      <w:pPr>
        <w:spacing w:beforeLines="0" w:afterLines="0" w:line="240" w:lineRule="auto"/>
        <w:jc w:val="both"/>
        <w:rPr>
          <w:rFonts w:hint="default"/>
          <w:b/>
          <w:sz w:val="24"/>
          <w:lang w:val="en-US" w:eastAsia="en-US"/>
        </w:rPr>
      </w:pPr>
      <w:bookmarkStart w:id="0" w:name="h.gjdgxs"/>
      <w:bookmarkEnd w:id="0"/>
    </w:p>
    <w:p>
      <w:pPr>
        <w:spacing w:beforeLines="0" w:afterLines="0" w:line="240" w:lineRule="auto"/>
        <w:jc w:val="both"/>
        <w:rPr>
          <w:rFonts w:hint="default"/>
          <w:sz w:val="24"/>
        </w:rPr>
      </w:pPr>
      <w:r>
        <w:rPr>
          <w:rFonts w:hint="default"/>
          <w:b/>
          <w:sz w:val="24"/>
          <w:lang w:val="en-US" w:eastAsia="en-US"/>
        </w:rPr>
        <w:t xml:space="preserve">Praha, </w:t>
      </w:r>
      <w:r>
        <w:rPr>
          <w:rFonts w:hint="default"/>
          <w:b/>
          <w:sz w:val="24"/>
          <w:lang w:val="cs-CZ" w:eastAsia="en-US"/>
        </w:rPr>
        <w:t>6. prosince</w:t>
      </w:r>
      <w:r>
        <w:rPr>
          <w:rFonts w:hint="default"/>
          <w:b/>
          <w:sz w:val="24"/>
          <w:lang w:val="en-US" w:eastAsia="en-US"/>
        </w:rPr>
        <w:t xml:space="preserve"> 2022 - </w:t>
      </w:r>
      <w:r>
        <w:rPr>
          <w:rFonts w:hint="default"/>
          <w:b/>
          <w:sz w:val="24"/>
          <w:lang w:val="cs-CZ" w:eastAsia="en-US"/>
        </w:rPr>
        <w:t>Před čtyřmi roky jej čeští fanoušci viděli na vyprodaném koncertu v pražské Lucerně poprvé, příští rok budou mít tuto možnost naposledy. Buddy Guy, legendární šestaosmdesátiletý bluesový kytarista, zpěvák a jeden z nejvlivnějších</w:t>
      </w:r>
      <w:bookmarkStart w:id="1" w:name="_GoBack"/>
      <w:bookmarkEnd w:id="1"/>
      <w:r>
        <w:rPr>
          <w:rFonts w:hint="default"/>
          <w:b/>
          <w:sz w:val="24"/>
          <w:lang w:val="cs-CZ" w:eastAsia="en-US"/>
        </w:rPr>
        <w:t xml:space="preserve"> hudebníků historie, vystoupí v rámci rozlučkového turné nazvaného Damn Right Farewell 16. července v pražském Kongresovém centru. Na koncertě zahraje nejznámější skladby jak z celé své bohaté kariéry, tak</w:t>
      </w:r>
      <w:r>
        <w:rPr>
          <w:rFonts w:hint="default"/>
          <w:b/>
          <w:sz w:val="24"/>
          <w:szCs w:val="22"/>
          <w:lang w:val="cs-CZ" w:eastAsia="en-US"/>
        </w:rPr>
        <w:t xml:space="preserve"> i z nové desky The Blues Don’t Lie, která vyšla letos v září a je opět nominována na Grammy. </w:t>
      </w:r>
      <w:r>
        <w:rPr>
          <w:rFonts w:hint="default"/>
          <w:b/>
          <w:bCs w:val="0"/>
          <w:sz w:val="24"/>
          <w:lang w:val="cs-CZ" w:eastAsia="en-US"/>
        </w:rPr>
        <w:t xml:space="preserve">Před Buddym Guyem, který na současných pódiích vystupuje stále ve skvělé formě a s obvyklou dávkou showmanství, se jako předskokan představí jeho dlouholetý spolupracovník, skladatel a producent Tom Hambridge. </w:t>
      </w:r>
      <w:r>
        <w:rPr>
          <w:rFonts w:hint="default"/>
          <w:b/>
          <w:bCs w:val="0"/>
          <w:sz w:val="24"/>
          <w:lang w:val="en-US" w:eastAsia="en-US"/>
        </w:rPr>
        <w:t>Vstupenky jsou k dostání v síti</w:t>
      </w:r>
      <w:r>
        <w:rPr>
          <w:rFonts w:hint="default"/>
          <w:b/>
          <w:bCs w:val="0"/>
          <w:sz w:val="24"/>
          <w:lang w:val="cs-CZ" w:eastAsia="en-US"/>
        </w:rPr>
        <w:t xml:space="preserve"> Ticketportal od 9. prosince, 10.00</w:t>
      </w:r>
      <w:r>
        <w:rPr>
          <w:rFonts w:hint="default"/>
          <w:b/>
          <w:bCs w:val="0"/>
          <w:sz w:val="24"/>
          <w:lang w:val="en-US" w:eastAsia="en-US"/>
        </w:rPr>
        <w:t xml:space="preserve">. Koncert pořádá v rámci </w:t>
      </w:r>
      <w:r>
        <w:rPr>
          <w:rFonts w:hint="default"/>
          <w:b/>
          <w:bCs w:val="0"/>
          <w:sz w:val="24"/>
          <w:lang w:val="cs-CZ" w:eastAsia="en-US"/>
        </w:rPr>
        <w:t>Bluesfestu</w:t>
      </w:r>
      <w:r>
        <w:rPr>
          <w:rFonts w:hint="default"/>
          <w:b/>
          <w:bCs w:val="0"/>
          <w:sz w:val="24"/>
          <w:lang w:val="en-US" w:eastAsia="en-US"/>
        </w:rPr>
        <w:t xml:space="preserve"> agentura Liver Music. Více informací na </w:t>
      </w:r>
      <w:r>
        <w:rPr>
          <w:rFonts w:hint="default"/>
          <w:b/>
          <w:bCs w:val="0"/>
          <w:sz w:val="22"/>
          <w:lang w:val="en-US" w:eastAsia="en-US"/>
        </w:rPr>
        <w:fldChar w:fldCharType="begin"/>
      </w:r>
      <w:r>
        <w:rPr>
          <w:rFonts w:hint="default"/>
          <w:b/>
          <w:bCs w:val="0"/>
          <w:sz w:val="22"/>
          <w:lang w:val="en-US" w:eastAsia="en-US"/>
        </w:rPr>
        <w:instrText xml:space="preserve">HYPERLINK "http://www.livermusic.cz"</w:instrText>
      </w:r>
      <w:r>
        <w:rPr>
          <w:rFonts w:hint="default"/>
          <w:b/>
          <w:bCs w:val="0"/>
          <w:sz w:val="22"/>
        </w:rPr>
        <w:instrText xml:space="preserve">08d0c9ea79f9bace118c8200aa004ba90b0200000003000000e0c9ea79f9bace118c8200aa004ba90b3200000068007400740070003a002f002f007700770077002e006c0069007600650072006d0075007300690063002e0063007a000000</w:instrText>
      </w:r>
      <w:r>
        <w:rPr>
          <w:rFonts w:hint="default"/>
          <w:b/>
          <w:bCs w:val="0"/>
          <w:sz w:val="22"/>
        </w:rPr>
        <w:fldChar w:fldCharType="separate"/>
      </w:r>
      <w:r>
        <w:rPr>
          <w:rFonts w:hint="default"/>
          <w:b/>
          <w:bCs w:val="0"/>
          <w:color w:val="0000FF"/>
          <w:sz w:val="24"/>
          <w:u w:val="single"/>
          <w:lang w:val="en-US" w:eastAsia="en-US"/>
        </w:rPr>
        <w:t>www</w:t>
      </w:r>
      <w:r>
        <w:rPr>
          <w:rFonts w:hint="default"/>
          <w:b/>
          <w:bCs w:val="0"/>
          <w:color w:val="0000FF"/>
          <w:sz w:val="24"/>
          <w:u w:val="single"/>
          <w:lang w:val="en-US" w:eastAsia="en-US"/>
        </w:rPr>
        <w:fldChar w:fldCharType="end"/>
      </w:r>
      <w:r>
        <w:rPr>
          <w:rFonts w:hint="default"/>
          <w:b/>
          <w:bCs w:val="0"/>
          <w:sz w:val="22"/>
          <w:lang w:val="en-US" w:eastAsia="en-US"/>
        </w:rPr>
        <w:fldChar w:fldCharType="begin"/>
      </w:r>
      <w:r>
        <w:rPr>
          <w:rFonts w:hint="default"/>
          <w:b/>
          <w:bCs w:val="0"/>
          <w:sz w:val="22"/>
          <w:lang w:val="en-US" w:eastAsia="en-US"/>
        </w:rPr>
        <w:instrText xml:space="preserve">HYPERLINK "http://www.livermusic.cz"</w:instrText>
      </w:r>
      <w:r>
        <w:rPr>
          <w:rFonts w:hint="default"/>
          <w:b/>
          <w:bCs w:val="0"/>
          <w:sz w:val="22"/>
        </w:rPr>
        <w:instrText xml:space="preserve">08d0c9ea79f9bace118c8200aa004ba90b0200000003000000e0c9ea79f9bace118c8200aa004ba90b3200000068007400740070003a002f002f007700770077002e006c0069007600650072006d0075007300690063002e0063007a000000</w:instrText>
      </w:r>
      <w:r>
        <w:rPr>
          <w:rFonts w:hint="default"/>
          <w:b/>
          <w:bCs w:val="0"/>
          <w:sz w:val="22"/>
        </w:rPr>
        <w:fldChar w:fldCharType="separate"/>
      </w:r>
      <w:r>
        <w:rPr>
          <w:rFonts w:hint="default"/>
          <w:b/>
          <w:bCs w:val="0"/>
          <w:color w:val="0000FF"/>
          <w:sz w:val="24"/>
          <w:u w:val="single"/>
          <w:lang w:val="en-US" w:eastAsia="en-US"/>
        </w:rPr>
        <w:t>.</w:t>
      </w:r>
      <w:r>
        <w:rPr>
          <w:rFonts w:hint="default"/>
          <w:b/>
          <w:bCs w:val="0"/>
          <w:color w:val="0000FF"/>
          <w:sz w:val="24"/>
          <w:u w:val="single"/>
          <w:lang w:val="en-US" w:eastAsia="en-US"/>
        </w:rPr>
        <w:fldChar w:fldCharType="end"/>
      </w:r>
      <w:r>
        <w:rPr>
          <w:rFonts w:hint="default"/>
          <w:b/>
          <w:bCs w:val="0"/>
          <w:sz w:val="22"/>
          <w:lang w:val="en-US" w:eastAsia="en-US"/>
        </w:rPr>
        <w:fldChar w:fldCharType="begin"/>
      </w:r>
      <w:r>
        <w:rPr>
          <w:rFonts w:hint="default"/>
          <w:b/>
          <w:bCs w:val="0"/>
          <w:sz w:val="22"/>
          <w:lang w:val="en-US" w:eastAsia="en-US"/>
        </w:rPr>
        <w:instrText xml:space="preserve">HYPERLINK "http://www.livermusic.cz"</w:instrText>
      </w:r>
      <w:r>
        <w:rPr>
          <w:rFonts w:hint="default"/>
          <w:b/>
          <w:bCs w:val="0"/>
          <w:sz w:val="22"/>
        </w:rPr>
        <w:instrText xml:space="preserve">08d0c9ea79f9bace118c8200aa004ba90b0200000003000000e0c9ea79f9bace118c8200aa004ba90b3200000068007400740070003a002f002f007700770077002e006c0069007600650072006d0075007300690063002e0063007a000000</w:instrText>
      </w:r>
      <w:r>
        <w:rPr>
          <w:rFonts w:hint="default"/>
          <w:b/>
          <w:bCs w:val="0"/>
          <w:sz w:val="22"/>
        </w:rPr>
        <w:fldChar w:fldCharType="separate"/>
      </w:r>
      <w:r>
        <w:rPr>
          <w:rFonts w:hint="default"/>
          <w:b/>
          <w:bCs w:val="0"/>
          <w:color w:val="0000FF"/>
          <w:sz w:val="24"/>
          <w:u w:val="single"/>
          <w:lang w:val="en-US" w:eastAsia="en-US"/>
        </w:rPr>
        <w:t>livermusic</w:t>
      </w:r>
      <w:r>
        <w:rPr>
          <w:rFonts w:hint="default"/>
          <w:b/>
          <w:bCs w:val="0"/>
          <w:color w:val="0000FF"/>
          <w:sz w:val="24"/>
          <w:u w:val="single"/>
          <w:lang w:val="en-US" w:eastAsia="en-US"/>
        </w:rPr>
        <w:fldChar w:fldCharType="end"/>
      </w:r>
      <w:r>
        <w:rPr>
          <w:rFonts w:hint="default"/>
          <w:b/>
          <w:bCs w:val="0"/>
          <w:sz w:val="22"/>
          <w:lang w:val="en-US" w:eastAsia="en-US"/>
        </w:rPr>
        <w:fldChar w:fldCharType="begin"/>
      </w:r>
      <w:r>
        <w:rPr>
          <w:rFonts w:hint="default"/>
          <w:b/>
          <w:bCs w:val="0"/>
          <w:sz w:val="22"/>
          <w:lang w:val="en-US" w:eastAsia="en-US"/>
        </w:rPr>
        <w:instrText xml:space="preserve">HYPERLINK "http://www.livermusic.cz"</w:instrText>
      </w:r>
      <w:r>
        <w:rPr>
          <w:rFonts w:hint="default"/>
          <w:b/>
          <w:bCs w:val="0"/>
          <w:sz w:val="22"/>
        </w:rPr>
        <w:instrText xml:space="preserve">08d0c9ea79f9bace118c8200aa004ba90b0200000003000000e0c9ea79f9bace118c8200aa004ba90b3200000068007400740070003a002f002f007700770077002e006c0069007600650072006d0075007300690063002e0063007a000000</w:instrText>
      </w:r>
      <w:r>
        <w:rPr>
          <w:rFonts w:hint="default"/>
          <w:b/>
          <w:bCs w:val="0"/>
          <w:sz w:val="22"/>
        </w:rPr>
        <w:fldChar w:fldCharType="separate"/>
      </w:r>
      <w:r>
        <w:rPr>
          <w:rFonts w:hint="default"/>
          <w:b/>
          <w:bCs w:val="0"/>
          <w:color w:val="0000FF"/>
          <w:sz w:val="24"/>
          <w:u w:val="single"/>
          <w:lang w:val="en-US" w:eastAsia="en-US"/>
        </w:rPr>
        <w:t>.</w:t>
      </w:r>
      <w:r>
        <w:rPr>
          <w:rFonts w:hint="default"/>
          <w:b/>
          <w:bCs w:val="0"/>
          <w:color w:val="0000FF"/>
          <w:sz w:val="24"/>
          <w:u w:val="single"/>
          <w:lang w:val="en-US" w:eastAsia="en-US"/>
        </w:rPr>
        <w:fldChar w:fldCharType="end"/>
      </w:r>
      <w:r>
        <w:rPr>
          <w:rFonts w:hint="default"/>
          <w:b/>
          <w:bCs w:val="0"/>
          <w:sz w:val="22"/>
          <w:lang w:val="en-US" w:eastAsia="en-US"/>
        </w:rPr>
        <w:fldChar w:fldCharType="begin"/>
      </w:r>
      <w:r>
        <w:rPr>
          <w:rFonts w:hint="default"/>
          <w:b/>
          <w:bCs w:val="0"/>
          <w:sz w:val="22"/>
          <w:lang w:val="en-US" w:eastAsia="en-US"/>
        </w:rPr>
        <w:instrText xml:space="preserve">HYPERLINK "http://www.livermusic.cz"</w:instrText>
      </w:r>
      <w:r>
        <w:rPr>
          <w:rFonts w:hint="default"/>
          <w:b/>
          <w:bCs w:val="0"/>
          <w:sz w:val="22"/>
        </w:rPr>
        <w:instrText xml:space="preserve">08d0c9ea79f9bace118c8200aa004ba90b0200000003000000e0c9ea79f9bace118c8200aa004ba90b3200000068007400740070003a002f002f007700770077002e006c0069007600650072006d0075007300690063002e0063007a000000</w:instrText>
      </w:r>
      <w:r>
        <w:rPr>
          <w:rFonts w:hint="default"/>
          <w:b/>
          <w:bCs w:val="0"/>
          <w:sz w:val="22"/>
        </w:rPr>
        <w:fldChar w:fldCharType="separate"/>
      </w:r>
      <w:r>
        <w:rPr>
          <w:rFonts w:hint="default"/>
          <w:b/>
          <w:bCs w:val="0"/>
          <w:color w:val="0000FF"/>
          <w:sz w:val="24"/>
          <w:u w:val="single"/>
          <w:lang w:val="en-US" w:eastAsia="en-US"/>
        </w:rPr>
        <w:t>cz</w:t>
      </w:r>
      <w:r>
        <w:rPr>
          <w:rFonts w:hint="default"/>
          <w:b/>
          <w:bCs w:val="0"/>
          <w:color w:val="0000FF"/>
          <w:sz w:val="24"/>
          <w:u w:val="single"/>
          <w:lang w:val="en-US" w:eastAsia="en-US"/>
        </w:rPr>
        <w:fldChar w:fldCharType="end"/>
      </w:r>
      <w:r>
        <w:rPr>
          <w:rFonts w:hint="default"/>
          <w:b/>
          <w:bCs w:val="0"/>
          <w:sz w:val="24"/>
          <w:lang w:val="en-US" w:eastAsia="en-US"/>
        </w:rPr>
        <w:t>.</w:t>
      </w:r>
    </w:p>
    <w:p>
      <w:pPr>
        <w:spacing w:beforeLines="0" w:afterLines="0" w:line="240" w:lineRule="auto"/>
        <w:jc w:val="both"/>
        <w:rPr>
          <w:rFonts w:hint="default"/>
          <w:b/>
          <w:sz w:val="24"/>
          <w:lang w:val="en-US" w:eastAsia="en-US"/>
        </w:rPr>
      </w:pPr>
    </w:p>
    <w:p>
      <w:pPr>
        <w:spacing w:beforeLines="0" w:afterLines="0" w:line="240" w:lineRule="auto"/>
        <w:jc w:val="both"/>
        <w:rPr>
          <w:rFonts w:hint="default"/>
          <w:sz w:val="24"/>
          <w:szCs w:val="24"/>
          <w:lang w:val="cs-CZ"/>
        </w:rPr>
      </w:pPr>
      <w:r>
        <w:rPr>
          <w:rFonts w:hint="default"/>
          <w:b w:val="0"/>
          <w:bCs/>
          <w:sz w:val="24"/>
          <w:lang w:val="cs-CZ" w:eastAsia="en-US"/>
        </w:rPr>
        <w:t xml:space="preserve">Ve svých osmdesáti šesti letech je Buddy Guy držitelem osmi cen Grammy, ceny Grammy za celoživotní přínos z roku 2015, celkem třiceti osmi cen </w:t>
      </w:r>
      <w:r>
        <w:rPr>
          <w:rFonts w:hint="default"/>
          <w:sz w:val="24"/>
          <w:szCs w:val="24"/>
          <w:lang w:val="cs-CZ"/>
        </w:rPr>
        <w:t>Blues Music Awards (více než kdokoliv jiný), ocenění Century Award časopisu Billboard nebo pocty Kennedyho Centra za celoživotní přínos americké kultuře. Časopis Rolling Stone ho zařadil na 23. místo v rámci 100 nejlepších kytaristů všech dob. Od roku 2005 je členem Rock´n´rollové síně slávy. Jako průkopník tzv. chicagského blues svojí hrou na kytaru významně ovlivnil Jimiho Hendrixe, Erica Claptona, Keithe Richardse, Jimmyho Page, Jeffa Becka nebo Stevie Ray Vaughana. “</w:t>
      </w:r>
      <w:r>
        <w:rPr>
          <w:rFonts w:hint="default"/>
          <w:i/>
          <w:iCs/>
          <w:sz w:val="24"/>
          <w:szCs w:val="24"/>
          <w:lang w:val="cs-CZ"/>
        </w:rPr>
        <w:t>Byl pro mě něco jako Elvis Presley pro jiné lidi,</w:t>
      </w:r>
      <w:r>
        <w:rPr>
          <w:rFonts w:hint="default"/>
          <w:sz w:val="24"/>
          <w:szCs w:val="24"/>
          <w:lang w:val="cs-CZ"/>
        </w:rPr>
        <w:t>” prohlásil Eric Clapton, když ho uváděl do Rock´n´rollové síně slávy. “</w:t>
      </w:r>
      <w:r>
        <w:rPr>
          <w:rFonts w:hint="default"/>
          <w:i/>
          <w:iCs/>
          <w:sz w:val="24"/>
          <w:szCs w:val="24"/>
          <w:lang w:val="cs-CZ"/>
        </w:rPr>
        <w:t>Určil mi směr, byl mým pilotem.</w:t>
      </w:r>
      <w:r>
        <w:rPr>
          <w:rFonts w:hint="default"/>
          <w:sz w:val="24"/>
          <w:szCs w:val="24"/>
          <w:lang w:val="cs-CZ"/>
        </w:rPr>
        <w:t>”</w:t>
      </w:r>
    </w:p>
    <w:p>
      <w:pPr>
        <w:spacing w:beforeLines="0" w:afterLines="0" w:line="240" w:lineRule="auto"/>
        <w:jc w:val="both"/>
        <w:rPr>
          <w:rFonts w:hint="default"/>
          <w:sz w:val="24"/>
          <w:szCs w:val="24"/>
          <w:lang w:val="cs-CZ"/>
        </w:rPr>
      </w:pPr>
    </w:p>
    <w:p>
      <w:pPr>
        <w:jc w:val="both"/>
        <w:rPr>
          <w:rFonts w:hint="default"/>
          <w:sz w:val="24"/>
          <w:szCs w:val="24"/>
          <w:lang w:val="cs-CZ"/>
        </w:rPr>
      </w:pPr>
      <w:r>
        <w:rPr>
          <w:rFonts w:hint="default"/>
          <w:sz w:val="24"/>
          <w:szCs w:val="24"/>
          <w:lang w:val="cs-CZ"/>
        </w:rPr>
        <w:t>Album The Blues Don’t Lie vyšlo letos 30. září jako následovník úspěšného, čtyři roky starého, The Blues Is Alive And Well, za které Buddy Guy získal zatím poslední ocenění Grammy. Podobně jako předchozí nahrávky se nové album hned dostalo na vrchol bluesového žebříčku a bylo rovněž nominováno na Grammy. Buddy Guy se na něm spojil s Grammy oceněným producentem, autorem a dlouholetým spolupracovníkem Tomem Hambridgem, který jej také doprovodí na turné.</w:t>
      </w:r>
    </w:p>
    <w:p>
      <w:pPr>
        <w:spacing w:beforeLines="0" w:afterLines="0" w:line="240" w:lineRule="auto"/>
        <w:jc w:val="both"/>
        <w:rPr>
          <w:rFonts w:hint="default"/>
          <w:sz w:val="24"/>
          <w:szCs w:val="24"/>
          <w:lang w:val="cs-CZ"/>
        </w:rPr>
      </w:pPr>
    </w:p>
    <w:p>
      <w:pPr>
        <w:spacing w:beforeLines="0" w:afterLines="0" w:line="240" w:lineRule="auto"/>
        <w:jc w:val="both"/>
        <w:rPr>
          <w:rFonts w:hint="default"/>
          <w:b w:val="0"/>
          <w:bCs/>
          <w:sz w:val="24"/>
          <w:lang w:val="cs-CZ" w:eastAsia="en-US"/>
        </w:rPr>
      </w:pPr>
      <w:r>
        <w:rPr>
          <w:rFonts w:hint="default"/>
          <w:sz w:val="24"/>
          <w:szCs w:val="24"/>
          <w:lang w:val="cs-CZ"/>
        </w:rPr>
        <w:t>Buddy Guy se narodil v roce 1936, vyrůstal jako jedno z pěti dětí v Louisianě v malém městečku Lettsworth. Buddymu bylo pouhých sedm let, když si doma sestavil improvizovanou dvoustrunnou kytaru. V roce 1957 se přestěhoval do Chicaga, kde hrál na mnoha nahrávkách labelu Chess Records s jejich tehdejšími umělci jako Howlin´ Wolf nebo Muddy Waters, a posléze začal vydávat vlastní desky.</w:t>
      </w:r>
    </w:p>
    <w:p>
      <w:pPr>
        <w:rPr>
          <w:sz w:val="24"/>
          <w:szCs w:val="24"/>
          <w:lang w:val="cs-CZ"/>
        </w:rPr>
      </w:pPr>
    </w:p>
    <w:p>
      <w:pPr>
        <w:spacing w:beforeLines="0" w:afterLines="0" w:line="240" w:lineRule="auto"/>
        <w:jc w:val="both"/>
        <w:rPr>
          <w:rFonts w:hint="default"/>
          <w:sz w:val="24"/>
        </w:rPr>
      </w:pPr>
      <w:r>
        <w:rPr>
          <w:rFonts w:hint="default"/>
          <w:sz w:val="24"/>
          <w:lang w:val="en-US" w:eastAsia="en-US"/>
        </w:rPr>
        <w:t>Vstupenky jsou k dostání v síti</w:t>
      </w:r>
      <w:r>
        <w:rPr>
          <w:rFonts w:hint="default"/>
          <w:sz w:val="24"/>
          <w:lang w:val="cs-CZ" w:eastAsia="en-US"/>
        </w:rPr>
        <w:t xml:space="preserve"> Ticketportal od 9. prosince, 10.00</w:t>
      </w:r>
      <w:r>
        <w:rPr>
          <w:rFonts w:hint="default"/>
          <w:sz w:val="24"/>
          <w:lang w:val="en-US" w:eastAsia="en-US"/>
        </w:rPr>
        <w:t xml:space="preserve">. Koncert pořádá v rámci </w:t>
      </w:r>
      <w:r>
        <w:rPr>
          <w:rFonts w:hint="default"/>
          <w:sz w:val="24"/>
          <w:lang w:val="cs-CZ" w:eastAsia="en-US"/>
        </w:rPr>
        <w:t xml:space="preserve">Bluefestu </w:t>
      </w:r>
      <w:r>
        <w:rPr>
          <w:rFonts w:hint="default"/>
          <w:sz w:val="24"/>
          <w:lang w:val="en-US" w:eastAsia="en-US"/>
        </w:rPr>
        <w:t xml:space="preserve">agentura Liver Music. Více informací na </w:t>
      </w:r>
      <w:r>
        <w:rPr>
          <w:rFonts w:hint="default"/>
          <w:sz w:val="22"/>
          <w:lang w:val="en-US" w:eastAsia="en-US"/>
        </w:rPr>
        <w:fldChar w:fldCharType="begin"/>
      </w:r>
      <w:r>
        <w:rPr>
          <w:rFonts w:hint="default"/>
          <w:sz w:val="22"/>
          <w:lang w:val="en-US" w:eastAsia="en-US"/>
        </w:rPr>
        <w:instrText xml:space="preserve">HYPERLINK "http://www.livermusic.cz"</w:instrText>
      </w:r>
      <w:r>
        <w:rPr>
          <w:rFonts w:hint="default"/>
          <w:sz w:val="22"/>
        </w:rPr>
        <w:instrText xml:space="preserve">08d0c9ea79f9bace118c8200aa004ba90b0200000003000000e0c9ea79f9bace118c8200aa004ba90b3200000068007400740070003a002f002f007700770077002e006c0069007600650072006d0075007300690063002e0063007a000000</w:instrText>
      </w:r>
      <w:r>
        <w:rPr>
          <w:rFonts w:hint="default"/>
          <w:sz w:val="22"/>
        </w:rPr>
        <w:fldChar w:fldCharType="separate"/>
      </w:r>
      <w:r>
        <w:rPr>
          <w:rFonts w:hint="default"/>
          <w:color w:val="0000FF"/>
          <w:sz w:val="24"/>
          <w:u w:val="single"/>
          <w:lang w:val="en-US" w:eastAsia="en-US"/>
        </w:rPr>
        <w:t>www</w:t>
      </w:r>
      <w:r>
        <w:rPr>
          <w:rFonts w:hint="default"/>
          <w:color w:val="0000FF"/>
          <w:sz w:val="24"/>
          <w:u w:val="single"/>
          <w:lang w:val="en-US" w:eastAsia="en-US"/>
        </w:rPr>
        <w:fldChar w:fldCharType="end"/>
      </w:r>
      <w:r>
        <w:rPr>
          <w:rFonts w:hint="default"/>
          <w:sz w:val="22"/>
          <w:lang w:val="en-US" w:eastAsia="en-US"/>
        </w:rPr>
        <w:fldChar w:fldCharType="begin"/>
      </w:r>
      <w:r>
        <w:rPr>
          <w:rFonts w:hint="default"/>
          <w:sz w:val="22"/>
          <w:lang w:val="en-US" w:eastAsia="en-US"/>
        </w:rPr>
        <w:instrText xml:space="preserve">HYPERLINK "http://www.livermusic.cz"</w:instrText>
      </w:r>
      <w:r>
        <w:rPr>
          <w:rFonts w:hint="default"/>
          <w:sz w:val="22"/>
        </w:rPr>
        <w:instrText xml:space="preserve">08d0c9ea79f9bace118c8200aa004ba90b0200000003000000e0c9ea79f9bace118c8200aa004ba90b3200000068007400740070003a002f002f007700770077002e006c0069007600650072006d0075007300690063002e0063007a000000</w:instrText>
      </w:r>
      <w:r>
        <w:rPr>
          <w:rFonts w:hint="default"/>
          <w:sz w:val="22"/>
        </w:rPr>
        <w:fldChar w:fldCharType="separate"/>
      </w:r>
      <w:r>
        <w:rPr>
          <w:rFonts w:hint="default"/>
          <w:color w:val="0000FF"/>
          <w:sz w:val="24"/>
          <w:u w:val="single"/>
          <w:lang w:val="en-US" w:eastAsia="en-US"/>
        </w:rPr>
        <w:t>.</w:t>
      </w:r>
      <w:r>
        <w:rPr>
          <w:rFonts w:hint="default"/>
          <w:color w:val="0000FF"/>
          <w:sz w:val="24"/>
          <w:u w:val="single"/>
          <w:lang w:val="en-US" w:eastAsia="en-US"/>
        </w:rPr>
        <w:fldChar w:fldCharType="end"/>
      </w:r>
      <w:r>
        <w:rPr>
          <w:rFonts w:hint="default"/>
          <w:sz w:val="22"/>
          <w:lang w:val="en-US" w:eastAsia="en-US"/>
        </w:rPr>
        <w:fldChar w:fldCharType="begin"/>
      </w:r>
      <w:r>
        <w:rPr>
          <w:rFonts w:hint="default"/>
          <w:sz w:val="22"/>
          <w:lang w:val="en-US" w:eastAsia="en-US"/>
        </w:rPr>
        <w:instrText xml:space="preserve">HYPERLINK "http://www.livermusic.cz"</w:instrText>
      </w:r>
      <w:r>
        <w:rPr>
          <w:rFonts w:hint="default"/>
          <w:sz w:val="22"/>
        </w:rPr>
        <w:instrText xml:space="preserve">08d0c9ea79f9bace118c8200aa004ba90b0200000003000000e0c9ea79f9bace118c8200aa004ba90b3200000068007400740070003a002f002f007700770077002e006c0069007600650072006d0075007300690063002e0063007a000000</w:instrText>
      </w:r>
      <w:r>
        <w:rPr>
          <w:rFonts w:hint="default"/>
          <w:sz w:val="22"/>
        </w:rPr>
        <w:fldChar w:fldCharType="separate"/>
      </w:r>
      <w:r>
        <w:rPr>
          <w:rFonts w:hint="default"/>
          <w:color w:val="0000FF"/>
          <w:sz w:val="24"/>
          <w:u w:val="single"/>
          <w:lang w:val="en-US" w:eastAsia="en-US"/>
        </w:rPr>
        <w:t>livermusic</w:t>
      </w:r>
      <w:r>
        <w:rPr>
          <w:rFonts w:hint="default"/>
          <w:color w:val="0000FF"/>
          <w:sz w:val="24"/>
          <w:u w:val="single"/>
          <w:lang w:val="en-US" w:eastAsia="en-US"/>
        </w:rPr>
        <w:fldChar w:fldCharType="end"/>
      </w:r>
      <w:r>
        <w:rPr>
          <w:rFonts w:hint="default"/>
          <w:sz w:val="22"/>
          <w:lang w:val="en-US" w:eastAsia="en-US"/>
        </w:rPr>
        <w:fldChar w:fldCharType="begin"/>
      </w:r>
      <w:r>
        <w:rPr>
          <w:rFonts w:hint="default"/>
          <w:sz w:val="22"/>
          <w:lang w:val="en-US" w:eastAsia="en-US"/>
        </w:rPr>
        <w:instrText xml:space="preserve">HYPERLINK "http://www.livermusic.cz"</w:instrText>
      </w:r>
      <w:r>
        <w:rPr>
          <w:rFonts w:hint="default"/>
          <w:sz w:val="22"/>
        </w:rPr>
        <w:instrText xml:space="preserve">08d0c9ea79f9bace118c8200aa004ba90b0200000003000000e0c9ea79f9bace118c8200aa004ba90b3200000068007400740070003a002f002f007700770077002e006c0069007600650072006d0075007300690063002e0063007a000000</w:instrText>
      </w:r>
      <w:r>
        <w:rPr>
          <w:rFonts w:hint="default"/>
          <w:sz w:val="22"/>
        </w:rPr>
        <w:fldChar w:fldCharType="separate"/>
      </w:r>
      <w:r>
        <w:rPr>
          <w:rFonts w:hint="default"/>
          <w:color w:val="0000FF"/>
          <w:sz w:val="24"/>
          <w:u w:val="single"/>
          <w:lang w:val="en-US" w:eastAsia="en-US"/>
        </w:rPr>
        <w:t>.</w:t>
      </w:r>
      <w:r>
        <w:rPr>
          <w:rFonts w:hint="default"/>
          <w:color w:val="0000FF"/>
          <w:sz w:val="24"/>
          <w:u w:val="single"/>
          <w:lang w:val="en-US" w:eastAsia="en-US"/>
        </w:rPr>
        <w:fldChar w:fldCharType="end"/>
      </w:r>
      <w:r>
        <w:rPr>
          <w:rFonts w:hint="default"/>
          <w:sz w:val="22"/>
          <w:lang w:val="en-US" w:eastAsia="en-US"/>
        </w:rPr>
        <w:fldChar w:fldCharType="begin"/>
      </w:r>
      <w:r>
        <w:rPr>
          <w:rFonts w:hint="default"/>
          <w:sz w:val="22"/>
          <w:lang w:val="en-US" w:eastAsia="en-US"/>
        </w:rPr>
        <w:instrText xml:space="preserve">HYPERLINK "http://www.livermusic.cz"</w:instrText>
      </w:r>
      <w:r>
        <w:rPr>
          <w:rFonts w:hint="default"/>
          <w:sz w:val="22"/>
        </w:rPr>
        <w:instrText xml:space="preserve">08d0c9ea79f9bace118c8200aa004ba90b0200000003000000e0c9ea79f9bace118c8200aa004ba90b3200000068007400740070003a002f002f007700770077002e006c0069007600650072006d0075007300690063002e0063007a000000</w:instrText>
      </w:r>
      <w:r>
        <w:rPr>
          <w:rFonts w:hint="default"/>
          <w:sz w:val="22"/>
        </w:rPr>
        <w:fldChar w:fldCharType="separate"/>
      </w:r>
      <w:r>
        <w:rPr>
          <w:rFonts w:hint="default"/>
          <w:color w:val="0000FF"/>
          <w:sz w:val="24"/>
          <w:u w:val="single"/>
          <w:lang w:val="en-US" w:eastAsia="en-US"/>
        </w:rPr>
        <w:t>cz</w:t>
      </w:r>
      <w:r>
        <w:rPr>
          <w:rFonts w:hint="default"/>
          <w:color w:val="0000FF"/>
          <w:sz w:val="24"/>
          <w:u w:val="single"/>
          <w:lang w:val="en-US" w:eastAsia="en-US"/>
        </w:rPr>
        <w:fldChar w:fldCharType="end"/>
      </w:r>
      <w:r>
        <w:rPr>
          <w:rFonts w:hint="default"/>
          <w:sz w:val="24"/>
          <w:lang w:val="en-US" w:eastAsia="en-US"/>
        </w:rPr>
        <w:t>.</w:t>
      </w:r>
    </w:p>
    <w:p>
      <w:pPr>
        <w:spacing w:beforeLines="0" w:afterLines="0" w:line="240" w:lineRule="auto"/>
        <w:rPr>
          <w:rFonts w:hint="default"/>
          <w:sz w:val="24"/>
        </w:rPr>
      </w:pPr>
      <w:r>
        <w:rPr>
          <w:rFonts w:hint="default"/>
          <w:sz w:val="24"/>
        </w:rPr>
        <w:t xml:space="preserve">Buddy Guy - The Damn Right Farewell Tour (BTS) - The Blues Don't Lie: </w:t>
      </w:r>
      <w:r>
        <w:rPr>
          <w:rFonts w:hint="default"/>
          <w:sz w:val="24"/>
        </w:rPr>
        <w:fldChar w:fldCharType="begin"/>
      </w:r>
      <w:r>
        <w:rPr>
          <w:rFonts w:hint="default"/>
          <w:sz w:val="24"/>
        </w:rPr>
        <w:instrText xml:space="preserve"> HYPERLINK "https://www.youtube.com/watch?v=0_4USAK7OQ0" </w:instrText>
      </w:r>
      <w:r>
        <w:rPr>
          <w:rFonts w:hint="default"/>
          <w:sz w:val="24"/>
        </w:rPr>
        <w:fldChar w:fldCharType="separate"/>
      </w:r>
      <w:r>
        <w:rPr>
          <w:rStyle w:val="12"/>
          <w:rFonts w:hint="default"/>
          <w:sz w:val="24"/>
        </w:rPr>
        <w:t>https://www.youtube.com/watch?v=0_4USAK7OQ0</w:t>
      </w:r>
      <w:r>
        <w:rPr>
          <w:rFonts w:hint="default"/>
          <w:sz w:val="24"/>
        </w:rPr>
        <w:fldChar w:fldCharType="end"/>
      </w:r>
    </w:p>
    <w:p>
      <w:pPr>
        <w:spacing w:beforeLines="0" w:afterLines="0" w:line="240" w:lineRule="auto"/>
        <w:rPr>
          <w:rFonts w:hint="default"/>
          <w:sz w:val="24"/>
        </w:rPr>
      </w:pPr>
    </w:p>
    <w:p>
      <w:pPr>
        <w:spacing w:beforeLines="0" w:afterLines="0" w:line="240" w:lineRule="auto"/>
        <w:rPr>
          <w:rFonts w:hint="default"/>
          <w:b/>
          <w:color w:val="222222"/>
          <w:sz w:val="24"/>
        </w:rPr>
      </w:pPr>
      <w:r>
        <w:rPr>
          <w:rFonts w:hint="default"/>
          <w:b/>
          <w:color w:val="222222"/>
          <w:sz w:val="24"/>
          <w:lang w:val="en-US" w:eastAsia="en-US"/>
        </w:rPr>
        <w:t xml:space="preserve">Koncerty připravované agenturou Liver Music: </w:t>
      </w:r>
    </w:p>
    <w:p>
      <w:pPr>
        <w:spacing w:beforeLines="0" w:afterLines="0" w:line="240" w:lineRule="auto"/>
        <w:rPr>
          <w:rFonts w:hint="default"/>
          <w:color w:val="222222"/>
          <w:sz w:val="20"/>
        </w:rPr>
      </w:pPr>
    </w:p>
    <w:p>
      <w:pPr>
        <w:spacing w:beforeLines="0" w:afterLines="0" w:line="240" w:lineRule="auto"/>
        <w:rPr>
          <w:rFonts w:hint="default"/>
          <w:b/>
          <w:color w:val="222222"/>
          <w:sz w:val="24"/>
          <w:u w:val="single"/>
        </w:rPr>
      </w:pPr>
      <w:r>
        <w:rPr>
          <w:rFonts w:hint="default"/>
          <w:b/>
          <w:color w:val="222222"/>
          <w:sz w:val="24"/>
          <w:u w:val="single"/>
          <w:lang w:val="en-US" w:eastAsia="en-US"/>
        </w:rPr>
        <w:t>2023</w:t>
      </w:r>
    </w:p>
    <w:p>
      <w:pPr>
        <w:numPr>
          <w:ilvl w:val="0"/>
          <w:numId w:val="1"/>
        </w:numPr>
        <w:tabs>
          <w:tab w:val="left" w:pos="780"/>
          <w:tab w:val="left" w:pos="1020"/>
          <w:tab w:val="left" w:pos="1140"/>
          <w:tab w:val="left" w:pos="1500"/>
        </w:tabs>
        <w:spacing w:beforeLines="0" w:afterLines="0" w:line="240" w:lineRule="auto"/>
        <w:ind w:left="1020" w:hanging="420"/>
        <w:rPr>
          <w:rFonts w:hint="default"/>
          <w:color w:val="222222"/>
          <w:sz w:val="24"/>
        </w:rPr>
      </w:pPr>
      <w:r>
        <w:rPr>
          <w:rFonts w:hint="default"/>
          <w:b/>
          <w:sz w:val="24"/>
          <w:lang w:val="en-US" w:eastAsia="en-US"/>
        </w:rPr>
        <w:t>The Residents (us)</w:t>
      </w:r>
      <w:r>
        <w:rPr>
          <w:rFonts w:hint="default"/>
          <w:sz w:val="24"/>
          <w:lang w:val="en-US" w:eastAsia="en-US"/>
        </w:rPr>
        <w:t xml:space="preserve"> - 16. 2. 2023 / Praha - Divadlo Archa</w:t>
      </w:r>
    </w:p>
    <w:p>
      <w:pPr>
        <w:numPr>
          <w:ilvl w:val="0"/>
          <w:numId w:val="1"/>
        </w:numPr>
        <w:tabs>
          <w:tab w:val="left" w:pos="780"/>
          <w:tab w:val="left" w:pos="1020"/>
          <w:tab w:val="left" w:pos="1140"/>
          <w:tab w:val="left" w:pos="1500"/>
        </w:tabs>
        <w:spacing w:beforeLines="0" w:afterLines="0" w:line="240" w:lineRule="auto"/>
        <w:ind w:left="1020" w:hanging="420"/>
        <w:rPr>
          <w:rFonts w:hint="default"/>
          <w:color w:val="222222"/>
          <w:sz w:val="24"/>
        </w:rPr>
      </w:pPr>
      <w:r>
        <w:rPr>
          <w:rFonts w:hint="default"/>
          <w:b/>
          <w:color w:val="222222"/>
          <w:sz w:val="24"/>
          <w:lang w:val="en-US" w:eastAsia="en-US"/>
        </w:rPr>
        <w:t>Walter Trout (us</w:t>
      </w:r>
      <w:r>
        <w:rPr>
          <w:rFonts w:hint="default"/>
          <w:color w:val="222222"/>
          <w:sz w:val="24"/>
          <w:lang w:val="en-US" w:eastAsia="en-US"/>
        </w:rPr>
        <w:t>) – 30</w:t>
      </w:r>
      <w:r>
        <w:rPr>
          <w:rFonts w:hint="default"/>
          <w:sz w:val="24"/>
          <w:lang w:val="en-US" w:eastAsia="en-US"/>
        </w:rPr>
        <w:t>. 5. 2023</w:t>
      </w:r>
      <w:r>
        <w:rPr>
          <w:rFonts w:hint="default"/>
          <w:color w:val="222222"/>
          <w:sz w:val="24"/>
          <w:lang w:val="en-US" w:eastAsia="en-US"/>
        </w:rPr>
        <w:t xml:space="preserve"> / Praha – Palác Akropolis </w:t>
      </w:r>
    </w:p>
    <w:p>
      <w:pPr>
        <w:numPr>
          <w:ilvl w:val="0"/>
          <w:numId w:val="1"/>
        </w:numPr>
        <w:tabs>
          <w:tab w:val="left" w:pos="780"/>
          <w:tab w:val="left" w:pos="1020"/>
          <w:tab w:val="left" w:pos="1140"/>
          <w:tab w:val="left" w:pos="1500"/>
        </w:tabs>
        <w:spacing w:beforeLines="0" w:afterLines="0" w:line="240" w:lineRule="auto"/>
        <w:ind w:left="1020" w:hanging="420"/>
        <w:rPr>
          <w:rFonts w:hint="default"/>
          <w:color w:val="222222"/>
          <w:sz w:val="24"/>
        </w:rPr>
      </w:pPr>
      <w:r>
        <w:rPr>
          <w:rFonts w:hint="default"/>
          <w:b/>
          <w:color w:val="222222"/>
          <w:sz w:val="24"/>
          <w:lang w:val="en-US" w:eastAsia="en-US"/>
        </w:rPr>
        <w:t xml:space="preserve">Larkin Poe (us) </w:t>
      </w:r>
      <w:r>
        <w:rPr>
          <w:rFonts w:hint="default"/>
          <w:color w:val="222222"/>
          <w:sz w:val="24"/>
          <w:lang w:val="en-US" w:eastAsia="en-US"/>
        </w:rPr>
        <w:t>- 31. 10. 2023 / Praha - Forum Karlín</w:t>
      </w:r>
    </w:p>
    <w:p>
      <w:pPr>
        <w:numPr>
          <w:ilvl w:val="0"/>
          <w:numId w:val="1"/>
        </w:numPr>
        <w:tabs>
          <w:tab w:val="left" w:pos="780"/>
          <w:tab w:val="left" w:pos="1020"/>
          <w:tab w:val="left" w:pos="1140"/>
          <w:tab w:val="left" w:pos="1500"/>
        </w:tabs>
        <w:spacing w:beforeLines="0" w:afterLines="0" w:line="240" w:lineRule="auto"/>
        <w:ind w:left="1020" w:hanging="420"/>
        <w:rPr>
          <w:rFonts w:hint="default"/>
          <w:color w:val="222222"/>
          <w:sz w:val="24"/>
        </w:rPr>
      </w:pPr>
      <w:r>
        <w:rPr>
          <w:rFonts w:hint="default"/>
          <w:b/>
          <w:bCs/>
          <w:color w:val="222222"/>
          <w:sz w:val="24"/>
          <w:lang w:val="cs-CZ" w:eastAsia="en-US"/>
        </w:rPr>
        <w:t xml:space="preserve">Beth Hart (us) </w:t>
      </w:r>
      <w:r>
        <w:rPr>
          <w:rFonts w:hint="default"/>
          <w:color w:val="222222"/>
          <w:sz w:val="24"/>
          <w:lang w:val="cs-CZ" w:eastAsia="en-US"/>
        </w:rPr>
        <w:t>- 10. 11. 2023 / Praha - O</w:t>
      </w:r>
      <w:r>
        <w:rPr>
          <w:rFonts w:hint="default"/>
          <w:color w:val="222222"/>
          <w:sz w:val="24"/>
          <w:vertAlign w:val="subscript"/>
          <w:lang w:val="cs-CZ" w:eastAsia="en-US"/>
        </w:rPr>
        <w:t>2</w:t>
      </w:r>
      <w:r>
        <w:rPr>
          <w:rFonts w:hint="default"/>
          <w:color w:val="222222"/>
          <w:sz w:val="24"/>
          <w:lang w:val="cs-CZ" w:eastAsia="en-US"/>
        </w:rPr>
        <w:t xml:space="preserve"> universum</w:t>
      </w:r>
    </w:p>
    <w:p>
      <w:pPr>
        <w:spacing w:beforeLines="0" w:afterLines="0" w:line="240" w:lineRule="auto"/>
        <w:jc w:val="both"/>
        <w:rPr>
          <w:rFonts w:hint="default" w:ascii="Times New Roman"/>
          <w:sz w:val="24"/>
        </w:rPr>
      </w:pPr>
    </w:p>
    <w:p>
      <w:pPr>
        <w:spacing w:beforeLines="0" w:afterLines="0" w:line="240" w:lineRule="auto"/>
        <w:jc w:val="both"/>
        <w:rPr>
          <w:rFonts w:hint="default" w:ascii="Times New Roman"/>
          <w:sz w:val="24"/>
        </w:rPr>
      </w:pPr>
    </w:p>
    <w:p>
      <w:pPr>
        <w:spacing w:beforeLines="0" w:afterLines="0" w:line="240" w:lineRule="auto"/>
        <w:jc w:val="both"/>
        <w:rPr>
          <w:rFonts w:hint="default"/>
          <w:i/>
          <w:sz w:val="24"/>
        </w:rPr>
      </w:pPr>
      <w:r>
        <w:rPr>
          <w:rFonts w:hint="default"/>
          <w:b/>
          <w:i/>
          <w:sz w:val="24"/>
          <w:u w:val="single"/>
          <w:lang w:val="en-US" w:eastAsia="en-US"/>
        </w:rPr>
        <w:t>Více informací, fotografie apod.:</w:t>
      </w:r>
    </w:p>
    <w:p>
      <w:pPr>
        <w:spacing w:beforeLines="0" w:afterLines="0" w:line="240" w:lineRule="auto"/>
        <w:jc w:val="both"/>
        <w:rPr>
          <w:rFonts w:hint="default"/>
          <w:i/>
          <w:sz w:val="24"/>
        </w:rPr>
      </w:pPr>
      <w:r>
        <w:rPr>
          <w:rFonts w:hint="default"/>
          <w:i/>
          <w:sz w:val="24"/>
          <w:lang w:val="en-US" w:eastAsia="en-US"/>
        </w:rPr>
        <w:t>Jiří Sedlák, ArtsMarketing.CZ</w:t>
      </w:r>
    </w:p>
    <w:p>
      <w:pPr>
        <w:spacing w:beforeLines="0" w:afterLines="0" w:line="240" w:lineRule="auto"/>
        <w:jc w:val="both"/>
        <w:rPr>
          <w:rFonts w:hint="default"/>
          <w:i/>
          <w:sz w:val="24"/>
        </w:rPr>
      </w:pPr>
      <w:r>
        <w:rPr>
          <w:rFonts w:hint="default"/>
          <w:i/>
          <w:sz w:val="24"/>
          <w:lang w:val="en-US" w:eastAsia="en-US"/>
        </w:rPr>
        <w:t>Tel.: +420 604 868 914</w:t>
      </w:r>
    </w:p>
    <w:p>
      <w:pPr>
        <w:spacing w:beforeLines="0" w:afterLines="0" w:line="240" w:lineRule="auto"/>
        <w:jc w:val="both"/>
        <w:rPr>
          <w:rFonts w:hint="default"/>
          <w:sz w:val="24"/>
        </w:rPr>
      </w:pPr>
      <w:r>
        <w:rPr>
          <w:rFonts w:hint="default"/>
          <w:i/>
          <w:sz w:val="24"/>
          <w:lang w:val="en-US" w:eastAsia="en-US"/>
        </w:rPr>
        <w:t xml:space="preserve">E-mail: </w:t>
      </w:r>
      <w:r>
        <w:rPr>
          <w:rFonts w:hint="default"/>
          <w:sz w:val="22"/>
          <w:lang w:val="en-US" w:eastAsia="en-US"/>
        </w:rPr>
        <w:fldChar w:fldCharType="begin"/>
      </w:r>
      <w:r>
        <w:rPr>
          <w:rFonts w:hint="default"/>
          <w:sz w:val="22"/>
          <w:lang w:val="en-US" w:eastAsia="en-US"/>
        </w:rPr>
        <w:instrText xml:space="preserve">HYPERLINK "mailto:jiri.sedlak@artsmarketing.cz"</w:instrText>
      </w:r>
      <w:r>
        <w:rPr>
          <w:rFonts w:hint="default"/>
          <w:sz w:val="22"/>
        </w:rPr>
        <w:instrText xml:space="preserve">08d0c9ea79f9bace118c8200aa004ba90b0200000003000000e0c9ea79f9bace118c8200aa004ba90b480000006d00610069006c0074006f003a006a006900720069002e007300650064006c0061006b00400061007200740073006d00610072006b006500740069006e0067002e0063007a000000</w:instrText>
      </w:r>
      <w:r>
        <w:rPr>
          <w:rFonts w:hint="default"/>
          <w:sz w:val="22"/>
        </w:rPr>
        <w:fldChar w:fldCharType="separate"/>
      </w:r>
      <w:r>
        <w:rPr>
          <w:rFonts w:hint="default"/>
          <w:i/>
          <w:color w:val="0000FF"/>
          <w:sz w:val="24"/>
          <w:u w:val="single"/>
          <w:lang w:val="en-US" w:eastAsia="en-US"/>
        </w:rPr>
        <w:t>jiri</w:t>
      </w:r>
      <w:r>
        <w:rPr>
          <w:rFonts w:hint="default"/>
          <w:i/>
          <w:color w:val="0000FF"/>
          <w:sz w:val="24"/>
          <w:u w:val="single"/>
          <w:lang w:val="en-US" w:eastAsia="en-US"/>
        </w:rPr>
        <w:fldChar w:fldCharType="end"/>
      </w:r>
      <w:r>
        <w:rPr>
          <w:rFonts w:hint="default"/>
          <w:sz w:val="22"/>
          <w:lang w:val="en-US" w:eastAsia="en-US"/>
        </w:rPr>
        <w:fldChar w:fldCharType="begin"/>
      </w:r>
      <w:r>
        <w:rPr>
          <w:rFonts w:hint="default"/>
          <w:sz w:val="22"/>
          <w:lang w:val="en-US" w:eastAsia="en-US"/>
        </w:rPr>
        <w:instrText xml:space="preserve">HYPERLINK "mailto:jiri.sedlak@artsmarketing.cz"</w:instrText>
      </w:r>
      <w:r>
        <w:rPr>
          <w:rFonts w:hint="default"/>
          <w:sz w:val="22"/>
        </w:rPr>
        <w:instrText xml:space="preserve">08d0c9ea79f9bace118c8200aa004ba90b0200000003000000e0c9ea79f9bace118c8200aa004ba90b480000006d00610069006c0074006f003a006a006900720069002e007300650064006c0061006b00400061007200740073006d00610072006b006500740069006e0067002e0063007a000000</w:instrText>
      </w:r>
      <w:r>
        <w:rPr>
          <w:rFonts w:hint="default"/>
          <w:sz w:val="22"/>
        </w:rPr>
        <w:fldChar w:fldCharType="separate"/>
      </w:r>
      <w:r>
        <w:rPr>
          <w:rFonts w:hint="default"/>
          <w:i/>
          <w:color w:val="0000FF"/>
          <w:sz w:val="24"/>
          <w:u w:val="single"/>
          <w:lang w:val="en-US" w:eastAsia="en-US"/>
        </w:rPr>
        <w:t>.</w:t>
      </w:r>
      <w:r>
        <w:rPr>
          <w:rFonts w:hint="default"/>
          <w:i/>
          <w:color w:val="0000FF"/>
          <w:sz w:val="24"/>
          <w:u w:val="single"/>
          <w:lang w:val="en-US" w:eastAsia="en-US"/>
        </w:rPr>
        <w:fldChar w:fldCharType="end"/>
      </w:r>
      <w:r>
        <w:rPr>
          <w:rFonts w:hint="default"/>
          <w:sz w:val="22"/>
          <w:lang w:val="en-US" w:eastAsia="en-US"/>
        </w:rPr>
        <w:fldChar w:fldCharType="begin"/>
      </w:r>
      <w:r>
        <w:rPr>
          <w:rFonts w:hint="default"/>
          <w:sz w:val="22"/>
          <w:lang w:val="en-US" w:eastAsia="en-US"/>
        </w:rPr>
        <w:instrText xml:space="preserve">HYPERLINK "mailto:jiri.sedlak@artsmarketing.cz"</w:instrText>
      </w:r>
      <w:r>
        <w:rPr>
          <w:rFonts w:hint="default"/>
          <w:sz w:val="22"/>
        </w:rPr>
        <w:instrText xml:space="preserve">08d0c9ea79f9bace118c8200aa004ba90b0200000003000000e0c9ea79f9bace118c8200aa004ba90b480000006d00610069006c0074006f003a006a006900720069002e007300650064006c0061006b00400061007200740073006d00610072006b006500740069006e0067002e0063007a000000</w:instrText>
      </w:r>
      <w:r>
        <w:rPr>
          <w:rFonts w:hint="default"/>
          <w:sz w:val="22"/>
        </w:rPr>
        <w:fldChar w:fldCharType="separate"/>
      </w:r>
      <w:r>
        <w:rPr>
          <w:rFonts w:hint="default"/>
          <w:i/>
          <w:color w:val="0000FF"/>
          <w:sz w:val="24"/>
          <w:u w:val="single"/>
          <w:lang w:val="en-US" w:eastAsia="en-US"/>
        </w:rPr>
        <w:t>sedlak</w:t>
      </w:r>
      <w:r>
        <w:rPr>
          <w:rFonts w:hint="default"/>
          <w:i/>
          <w:color w:val="0000FF"/>
          <w:sz w:val="24"/>
          <w:u w:val="single"/>
          <w:lang w:val="en-US" w:eastAsia="en-US"/>
        </w:rPr>
        <w:fldChar w:fldCharType="end"/>
      </w:r>
      <w:r>
        <w:rPr>
          <w:rFonts w:hint="default"/>
          <w:sz w:val="22"/>
          <w:lang w:val="en-US" w:eastAsia="en-US"/>
        </w:rPr>
        <w:fldChar w:fldCharType="begin"/>
      </w:r>
      <w:r>
        <w:rPr>
          <w:rFonts w:hint="default"/>
          <w:sz w:val="22"/>
          <w:lang w:val="en-US" w:eastAsia="en-US"/>
        </w:rPr>
        <w:instrText xml:space="preserve">HYPERLINK "mailto:jiri.sedlak@artsmarketing.cz"</w:instrText>
      </w:r>
      <w:r>
        <w:rPr>
          <w:rFonts w:hint="default"/>
          <w:sz w:val="22"/>
        </w:rPr>
        <w:instrText xml:space="preserve">08d0c9ea79f9bace118c8200aa004ba90b0200000003000000e0c9ea79f9bace118c8200aa004ba90b480000006d00610069006c0074006f003a006a006900720069002e007300650064006c0061006b00400061007200740073006d00610072006b006500740069006e0067002e0063007a000000</w:instrText>
      </w:r>
      <w:r>
        <w:rPr>
          <w:rFonts w:hint="default"/>
          <w:sz w:val="22"/>
        </w:rPr>
        <w:fldChar w:fldCharType="separate"/>
      </w:r>
      <w:r>
        <w:rPr>
          <w:rFonts w:hint="default"/>
          <w:i/>
          <w:color w:val="0000FF"/>
          <w:sz w:val="24"/>
          <w:u w:val="single"/>
          <w:lang w:val="en-US" w:eastAsia="en-US"/>
        </w:rPr>
        <w:t>@</w:t>
      </w:r>
      <w:r>
        <w:rPr>
          <w:rFonts w:hint="default"/>
          <w:i/>
          <w:color w:val="0000FF"/>
          <w:sz w:val="24"/>
          <w:u w:val="single"/>
          <w:lang w:val="en-US" w:eastAsia="en-US"/>
        </w:rPr>
        <w:fldChar w:fldCharType="end"/>
      </w:r>
      <w:r>
        <w:rPr>
          <w:rFonts w:hint="default"/>
          <w:sz w:val="22"/>
          <w:lang w:val="en-US" w:eastAsia="en-US"/>
        </w:rPr>
        <w:fldChar w:fldCharType="begin"/>
      </w:r>
      <w:r>
        <w:rPr>
          <w:rFonts w:hint="default"/>
          <w:sz w:val="22"/>
          <w:lang w:val="en-US" w:eastAsia="en-US"/>
        </w:rPr>
        <w:instrText xml:space="preserve">HYPERLINK "mailto:jiri.sedlak@artsmarketing.cz"</w:instrText>
      </w:r>
      <w:r>
        <w:rPr>
          <w:rFonts w:hint="default"/>
          <w:sz w:val="22"/>
        </w:rPr>
        <w:instrText xml:space="preserve">08d0c9ea79f9bace118c8200aa004ba90b0200000003000000e0c9ea79f9bace118c8200aa004ba90b480000006d00610069006c0074006f003a006a006900720069002e007300650064006c0061006b00400061007200740073006d00610072006b006500740069006e0067002e0063007a000000</w:instrText>
      </w:r>
      <w:r>
        <w:rPr>
          <w:rFonts w:hint="default"/>
          <w:sz w:val="22"/>
        </w:rPr>
        <w:fldChar w:fldCharType="separate"/>
      </w:r>
      <w:r>
        <w:rPr>
          <w:rFonts w:hint="default"/>
          <w:i/>
          <w:color w:val="0000FF"/>
          <w:sz w:val="24"/>
          <w:u w:val="single"/>
          <w:lang w:val="en-US" w:eastAsia="en-US"/>
        </w:rPr>
        <w:t>artsmarketing</w:t>
      </w:r>
      <w:r>
        <w:rPr>
          <w:rFonts w:hint="default"/>
          <w:i/>
          <w:color w:val="0000FF"/>
          <w:sz w:val="24"/>
          <w:u w:val="single"/>
          <w:lang w:val="en-US" w:eastAsia="en-US"/>
        </w:rPr>
        <w:fldChar w:fldCharType="end"/>
      </w:r>
      <w:r>
        <w:rPr>
          <w:rFonts w:hint="default"/>
          <w:sz w:val="22"/>
          <w:lang w:val="en-US" w:eastAsia="en-US"/>
        </w:rPr>
        <w:fldChar w:fldCharType="begin"/>
      </w:r>
      <w:r>
        <w:rPr>
          <w:rFonts w:hint="default"/>
          <w:sz w:val="22"/>
          <w:lang w:val="en-US" w:eastAsia="en-US"/>
        </w:rPr>
        <w:instrText xml:space="preserve">HYPERLINK "mailto:jiri.sedlak@artsmarketing.cz"</w:instrText>
      </w:r>
      <w:r>
        <w:rPr>
          <w:rFonts w:hint="default"/>
          <w:sz w:val="22"/>
        </w:rPr>
        <w:instrText xml:space="preserve">08d0c9ea79f9bace118c8200aa004ba90b0200000003000000e0c9ea79f9bace118c8200aa004ba90b480000006d00610069006c0074006f003a006a006900720069002e007300650064006c0061006b00400061007200740073006d00610072006b006500740069006e0067002e0063007a000000</w:instrText>
      </w:r>
      <w:r>
        <w:rPr>
          <w:rFonts w:hint="default"/>
          <w:sz w:val="22"/>
        </w:rPr>
        <w:fldChar w:fldCharType="separate"/>
      </w:r>
      <w:r>
        <w:rPr>
          <w:rFonts w:hint="default"/>
          <w:i/>
          <w:color w:val="0000FF"/>
          <w:sz w:val="24"/>
          <w:u w:val="single"/>
          <w:lang w:val="en-US" w:eastAsia="en-US"/>
        </w:rPr>
        <w:t>.</w:t>
      </w:r>
      <w:r>
        <w:rPr>
          <w:rFonts w:hint="default"/>
          <w:i/>
          <w:color w:val="0000FF"/>
          <w:sz w:val="24"/>
          <w:u w:val="single"/>
          <w:lang w:val="en-US" w:eastAsia="en-US"/>
        </w:rPr>
        <w:fldChar w:fldCharType="end"/>
      </w:r>
      <w:r>
        <w:rPr>
          <w:rFonts w:hint="default"/>
          <w:sz w:val="22"/>
          <w:lang w:val="en-US" w:eastAsia="en-US"/>
        </w:rPr>
        <w:fldChar w:fldCharType="begin"/>
      </w:r>
      <w:r>
        <w:rPr>
          <w:rFonts w:hint="default"/>
          <w:sz w:val="22"/>
          <w:lang w:val="en-US" w:eastAsia="en-US"/>
        </w:rPr>
        <w:instrText xml:space="preserve">HYPERLINK "mailto:jiri.sedlak@artsmarketing.cz"</w:instrText>
      </w:r>
      <w:r>
        <w:rPr>
          <w:rFonts w:hint="default"/>
          <w:sz w:val="22"/>
        </w:rPr>
        <w:instrText xml:space="preserve">08d0c9ea79f9bace118c8200aa004ba90b0200000003000000e0c9ea79f9bace118c8200aa004ba90b480000006d00610069006c0074006f003a006a006900720069002e007300650064006c0061006b00400061007200740073006d00610072006b006500740069006e0067002e0063007a000000</w:instrText>
      </w:r>
      <w:r>
        <w:rPr>
          <w:rFonts w:hint="default"/>
          <w:sz w:val="22"/>
        </w:rPr>
        <w:fldChar w:fldCharType="separate"/>
      </w:r>
      <w:r>
        <w:rPr>
          <w:rFonts w:hint="default"/>
          <w:i/>
          <w:color w:val="0000FF"/>
          <w:sz w:val="24"/>
          <w:u w:val="single"/>
          <w:lang w:val="en-US" w:eastAsia="en-US"/>
        </w:rPr>
        <w:t>cz</w:t>
      </w:r>
      <w:r>
        <w:rPr>
          <w:rFonts w:hint="default"/>
          <w:i/>
          <w:color w:val="0000FF"/>
          <w:sz w:val="24"/>
          <w:u w:val="single"/>
          <w:lang w:val="en-US" w:eastAsia="en-US"/>
        </w:rPr>
        <w:fldChar w:fldCharType="end"/>
      </w:r>
      <w:r>
        <w:rPr>
          <w:rFonts w:hint="default"/>
          <w:i/>
          <w:sz w:val="24"/>
          <w:lang w:val="en-US" w:eastAsia="en-US"/>
        </w:rPr>
        <w:t xml:space="preserve"> </w:t>
      </w:r>
    </w:p>
    <w:p>
      <w:pPr>
        <w:spacing w:beforeLines="0" w:afterLines="0" w:line="240" w:lineRule="auto"/>
        <w:jc w:val="both"/>
        <w:rPr>
          <w:rFonts w:hint="default" w:ascii="Times New Roman"/>
          <w:sz w:val="24"/>
        </w:rPr>
      </w:pPr>
    </w:p>
    <w:sectPr>
      <w:pgSz w:w="11906" w:h="16838"/>
      <w:pgMar w:top="1417" w:right="1417" w:bottom="2221" w:left="1417"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Noto Sans">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tabs>
          <w:tab w:val="left" w:pos="360"/>
        </w:tabs>
        <w:ind w:left="420" w:hanging="60"/>
      </w:pPr>
      <w:rPr>
        <w:rFonts w:hint="default" w:ascii="Noto Sans" w:hAnsi="Noto Sans" w:eastAsia="Noto Sans"/>
        <w:u w:val="none" w:color="auto"/>
      </w:rPr>
    </w:lvl>
    <w:lvl w:ilvl="1" w:tentative="0">
      <w:start w:val="1"/>
      <w:numFmt w:val="lowerLetter"/>
      <w:lvlText w:val="%2."/>
      <w:lvlJc w:val="left"/>
      <w:pPr>
        <w:tabs>
          <w:tab w:val="left" w:pos="1080"/>
        </w:tabs>
        <w:ind w:left="0" w:firstLine="1080"/>
      </w:pPr>
      <w:rPr>
        <w:rFonts w:hint="default"/>
        <w:u w:val="none" w:color="auto"/>
      </w:rPr>
    </w:lvl>
    <w:lvl w:ilvl="2" w:tentative="0">
      <w:start w:val="1"/>
      <w:numFmt w:val="lowerRoman"/>
      <w:lvlText w:val="%3."/>
      <w:lvlJc w:val="left"/>
      <w:pPr>
        <w:tabs>
          <w:tab w:val="left" w:pos="1980"/>
        </w:tabs>
        <w:ind w:left="0" w:firstLine="1980"/>
      </w:pPr>
      <w:rPr>
        <w:rFonts w:hint="default"/>
        <w:u w:val="none" w:color="auto"/>
      </w:rPr>
    </w:lvl>
    <w:lvl w:ilvl="3" w:tentative="0">
      <w:start w:val="1"/>
      <w:numFmt w:val="decimal"/>
      <w:lvlText w:val="%4."/>
      <w:lvlJc w:val="left"/>
      <w:pPr>
        <w:tabs>
          <w:tab w:val="left" w:pos="2520"/>
        </w:tabs>
        <w:ind w:left="0" w:firstLine="2520"/>
      </w:pPr>
      <w:rPr>
        <w:rFonts w:hint="default"/>
        <w:u w:val="none" w:color="auto"/>
      </w:rPr>
    </w:lvl>
    <w:lvl w:ilvl="4" w:tentative="0">
      <w:start w:val="1"/>
      <w:numFmt w:val="lowerLetter"/>
      <w:lvlText w:val="%5."/>
      <w:lvlJc w:val="left"/>
      <w:pPr>
        <w:tabs>
          <w:tab w:val="left" w:pos="3240"/>
        </w:tabs>
        <w:ind w:left="0" w:firstLine="3240"/>
      </w:pPr>
      <w:rPr>
        <w:rFonts w:hint="default"/>
        <w:u w:val="none" w:color="auto"/>
      </w:rPr>
    </w:lvl>
    <w:lvl w:ilvl="5" w:tentative="0">
      <w:start w:val="1"/>
      <w:numFmt w:val="lowerRoman"/>
      <w:lvlText w:val="%6."/>
      <w:lvlJc w:val="left"/>
      <w:pPr>
        <w:tabs>
          <w:tab w:val="left" w:pos="4140"/>
        </w:tabs>
        <w:ind w:left="0" w:firstLine="4140"/>
      </w:pPr>
      <w:rPr>
        <w:rFonts w:hint="default"/>
        <w:u w:val="none" w:color="auto"/>
      </w:rPr>
    </w:lvl>
    <w:lvl w:ilvl="6" w:tentative="0">
      <w:start w:val="1"/>
      <w:numFmt w:val="decimal"/>
      <w:lvlText w:val="%7."/>
      <w:lvlJc w:val="left"/>
      <w:pPr>
        <w:tabs>
          <w:tab w:val="left" w:pos="4680"/>
        </w:tabs>
        <w:ind w:left="0" w:firstLine="4680"/>
      </w:pPr>
      <w:rPr>
        <w:rFonts w:hint="default"/>
        <w:u w:val="none" w:color="auto"/>
      </w:rPr>
    </w:lvl>
    <w:lvl w:ilvl="7" w:tentative="0">
      <w:start w:val="1"/>
      <w:numFmt w:val="lowerLetter"/>
      <w:lvlText w:val="%8."/>
      <w:lvlJc w:val="left"/>
      <w:pPr>
        <w:tabs>
          <w:tab w:val="left" w:pos="5400"/>
        </w:tabs>
        <w:ind w:left="0" w:firstLine="5400"/>
      </w:pPr>
      <w:rPr>
        <w:rFonts w:hint="default"/>
        <w:u w:val="none" w:color="auto"/>
      </w:rPr>
    </w:lvl>
    <w:lvl w:ilvl="8" w:tentative="0">
      <w:start w:val="1"/>
      <w:numFmt w:val="lowerRoman"/>
      <w:lvlText w:val="%9."/>
      <w:lvlJc w:val="left"/>
      <w:pPr>
        <w:tabs>
          <w:tab w:val="left" w:pos="6300"/>
        </w:tabs>
        <w:ind w:left="0" w:firstLine="6300"/>
      </w:pPr>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DC7E8D"/>
    <w:rsid w:val="067E36C1"/>
    <w:rsid w:val="0A236C9A"/>
    <w:rsid w:val="14B46519"/>
    <w:rsid w:val="163338D7"/>
    <w:rsid w:val="18E34F04"/>
    <w:rsid w:val="2EF63CBA"/>
    <w:rsid w:val="49AC7346"/>
    <w:rsid w:val="54DB0715"/>
    <w:rsid w:val="60383105"/>
    <w:rsid w:val="64A50250"/>
    <w:rsid w:val="719926B8"/>
    <w:rsid w:val="7F145D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semiHidden="0" w:name="Title"/>
    <w:lsdException w:unhideWhenUsed="0" w:uiPriority="0" w:semiHidden="0" w:name="Closing"/>
    <w:lsdException w:unhideWhenUsed="0" w:uiPriority="0" w:semiHidden="0" w:name="Signature"/>
    <w:lsdException w:qFormat="1"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iPriority="99" w:name="FollowedHyperlink"/>
    <w:lsdException w:qFormat="1" w:uiPriority="0" w:name="Strong" w:locked="1"/>
    <w:lsdException w:qFormat="1" w:uiPriority="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line="259" w:lineRule="auto"/>
    </w:pPr>
    <w:rPr>
      <w:rFonts w:hint="default" w:ascii="Calibri" w:hAnsi="Calibri" w:eastAsia="Calibri" w:cs="Times New Roman"/>
      <w:color w:val="000000"/>
      <w:sz w:val="22"/>
    </w:rPr>
  </w:style>
  <w:style w:type="paragraph" w:styleId="2">
    <w:name w:val="heading 1"/>
    <w:basedOn w:val="1"/>
    <w:next w:val="1"/>
    <w:unhideWhenUsed/>
    <w:qFormat/>
    <w:uiPriority w:val="0"/>
    <w:pPr>
      <w:keepNext/>
      <w:keepLines/>
      <w:spacing w:beforeLines="0" w:afterLines="0" w:line="240" w:lineRule="auto"/>
    </w:pPr>
    <w:rPr>
      <w:rFonts w:hint="default"/>
      <w:b/>
      <w:sz w:val="48"/>
    </w:rPr>
  </w:style>
  <w:style w:type="paragraph" w:styleId="3">
    <w:name w:val="heading 2"/>
    <w:basedOn w:val="1"/>
    <w:next w:val="1"/>
    <w:unhideWhenUsed/>
    <w:qFormat/>
    <w:uiPriority w:val="0"/>
    <w:pPr>
      <w:keepNext/>
      <w:keepLines/>
      <w:spacing w:beforeLines="0" w:afterLines="0" w:line="240" w:lineRule="auto"/>
    </w:pPr>
    <w:rPr>
      <w:rFonts w:hint="default"/>
      <w:b/>
      <w:sz w:val="36"/>
    </w:rPr>
  </w:style>
  <w:style w:type="paragraph" w:styleId="4">
    <w:name w:val="heading 3"/>
    <w:basedOn w:val="1"/>
    <w:next w:val="1"/>
    <w:unhideWhenUsed/>
    <w:qFormat/>
    <w:uiPriority w:val="0"/>
    <w:pPr>
      <w:keepNext/>
      <w:keepLines/>
      <w:spacing w:beforeLines="0" w:afterLines="0" w:line="240" w:lineRule="auto"/>
    </w:pPr>
    <w:rPr>
      <w:rFonts w:hint="default"/>
      <w:b/>
      <w:sz w:val="28"/>
    </w:rPr>
  </w:style>
  <w:style w:type="paragraph" w:styleId="5">
    <w:name w:val="heading 4"/>
    <w:basedOn w:val="1"/>
    <w:next w:val="1"/>
    <w:unhideWhenUsed/>
    <w:qFormat/>
    <w:uiPriority w:val="0"/>
    <w:pPr>
      <w:keepNext/>
      <w:keepLines/>
      <w:spacing w:beforeLines="0" w:afterLines="0" w:line="240" w:lineRule="auto"/>
    </w:pPr>
    <w:rPr>
      <w:rFonts w:hint="default"/>
      <w:b/>
      <w:sz w:val="24"/>
    </w:rPr>
  </w:style>
  <w:style w:type="paragraph" w:styleId="6">
    <w:name w:val="heading 5"/>
    <w:basedOn w:val="1"/>
    <w:next w:val="1"/>
    <w:unhideWhenUsed/>
    <w:qFormat/>
    <w:uiPriority w:val="0"/>
    <w:pPr>
      <w:keepNext/>
      <w:keepLines/>
      <w:spacing w:beforeLines="0" w:afterLines="0" w:line="240" w:lineRule="auto"/>
    </w:pPr>
    <w:rPr>
      <w:rFonts w:hint="default"/>
      <w:b/>
      <w:sz w:val="22"/>
    </w:rPr>
  </w:style>
  <w:style w:type="paragraph" w:styleId="7">
    <w:name w:val="heading 6"/>
    <w:basedOn w:val="1"/>
    <w:next w:val="1"/>
    <w:unhideWhenUsed/>
    <w:qFormat/>
    <w:uiPriority w:val="0"/>
    <w:pPr>
      <w:keepNext/>
      <w:keepLines/>
      <w:spacing w:beforeLines="0" w:afterLines="0" w:line="240" w:lineRule="auto"/>
    </w:pPr>
    <w:rPr>
      <w:rFonts w:hint="default"/>
      <w:b/>
      <w:sz w:val="20"/>
    </w:rPr>
  </w:style>
  <w:style w:type="character" w:default="1" w:styleId="10">
    <w:name w:val="Default Paragraph Font"/>
    <w:unhideWhenUsed/>
    <w:qFormat/>
    <w:uiPriority w:val="0"/>
    <w:rPr>
      <w:rFonts w:hint="default"/>
      <w:sz w:val="24"/>
    </w:rPr>
  </w:style>
  <w:style w:type="table" w:default="1" w:styleId="13">
    <w:name w:val="Normal Table"/>
    <w:uiPriority w:val="0"/>
    <w:tblPr>
      <w:tblLayout w:type="fixed"/>
      <w:tblCellMar>
        <w:top w:w="0" w:type="dxa"/>
        <w:left w:w="108" w:type="dxa"/>
        <w:bottom w:w="0" w:type="dxa"/>
        <w:right w:w="108" w:type="dxa"/>
      </w:tblCellMar>
    </w:tblPr>
  </w:style>
  <w:style w:type="paragraph" w:styleId="8">
    <w:name w:val="Subtitle"/>
    <w:basedOn w:val="1"/>
    <w:unhideWhenUsed/>
    <w:qFormat/>
    <w:uiPriority w:val="0"/>
    <w:pPr>
      <w:keepNext/>
      <w:keepLines/>
      <w:spacing w:beforeLines="0" w:afterLines="0" w:line="240" w:lineRule="auto"/>
    </w:pPr>
    <w:rPr>
      <w:rFonts w:hint="default" w:ascii="Georgia" w:hAnsi="Georgia" w:eastAsia="Georgia"/>
      <w:i/>
      <w:color w:val="666666"/>
      <w:sz w:val="48"/>
    </w:rPr>
  </w:style>
  <w:style w:type="paragraph" w:styleId="9">
    <w:name w:val="Title"/>
    <w:basedOn w:val="1"/>
    <w:unhideWhenUsed/>
    <w:qFormat/>
    <w:uiPriority w:val="0"/>
    <w:pPr>
      <w:keepNext/>
      <w:keepLines/>
      <w:spacing w:beforeLines="0" w:afterLines="0" w:line="240" w:lineRule="auto"/>
    </w:pPr>
    <w:rPr>
      <w:rFonts w:hint="default"/>
      <w:b/>
      <w:sz w:val="72"/>
    </w:rPr>
  </w:style>
  <w:style w:type="character" w:styleId="11">
    <w:name w:val="FollowedHyperlink"/>
    <w:basedOn w:val="10"/>
    <w:semiHidden/>
    <w:unhideWhenUsed/>
    <w:uiPriority w:val="99"/>
    <w:rPr>
      <w:color w:val="800080"/>
      <w:u w:val="single"/>
    </w:rPr>
  </w:style>
  <w:style w:type="character" w:styleId="12">
    <w:name w:val="Hyperlink"/>
    <w:basedOn w:val="10"/>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Image_0"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19</TotalTime>
  <ScaleCrop>false</ScaleCrop>
  <LinksUpToDate>false</LinksUpToDate>
  <Application>WPS Office_11.2.0.8339_F1E327BC-269C-435d-A152-05C5408002CA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2022-11-14T11:11:00Z</dcterms:created>
  <dc:creator>jiris</dc:creator>
  <cp:lastModifiedBy>jiris</cp:lastModifiedBy>
  <dcterms:modified xsi:type="dcterms:W3CDTF">2022-12-05T09:36:28Z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